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color w:val="FF0000"/>
          <w:w w:val="100"/>
          <w:sz w:val="52"/>
          <w:szCs w:val="52"/>
        </w:rPr>
      </w:pPr>
      <w:r>
        <w:rPr>
          <w:rFonts w:hint="default" w:ascii="Times New Roman" w:hAnsi="Times New Roman" w:eastAsia="方正小标宋简体" w:cs="Times New Roman"/>
          <w:color w:val="FF0000"/>
          <w:w w:val="100"/>
          <w:sz w:val="52"/>
          <w:szCs w:val="52"/>
        </w:rPr>
        <w:t>中国共产党宁夏回族自治区贺兰山东麓葡萄酒行业委员会</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spacing w:val="-10"/>
          <w:sz w:val="44"/>
          <w:szCs w:val="44"/>
        </w:rPr>
      </w:pPr>
      <w:r>
        <w:rPr>
          <w:rFonts w:hint="default" w:ascii="Times New Roman" w:hAnsi="Times New Roman" w:cs="Times New Roman"/>
          <w:w w:val="100"/>
          <w:sz w:val="94"/>
          <w:szCs w:val="94"/>
        </w:rPr>
        <mc:AlternateContent>
          <mc:Choice Requires="wpg">
            <w:drawing>
              <wp:anchor distT="0" distB="0" distL="114300" distR="114300" simplePos="0" relativeHeight="251658240" behindDoc="0" locked="0" layoutInCell="1" allowOverlap="1">
                <wp:simplePos x="0" y="0"/>
                <wp:positionH relativeFrom="column">
                  <wp:posOffset>38100</wp:posOffset>
                </wp:positionH>
                <wp:positionV relativeFrom="paragraph">
                  <wp:posOffset>40005</wp:posOffset>
                </wp:positionV>
                <wp:extent cx="5561965" cy="43815"/>
                <wp:effectExtent l="0" t="0" r="0" b="0"/>
                <wp:wrapNone/>
                <wp:docPr id="3" name="组合 17"/>
                <wp:cNvGraphicFramePr/>
                <a:graphic xmlns:a="http://schemas.openxmlformats.org/drawingml/2006/main">
                  <a:graphicData uri="http://schemas.microsoft.com/office/word/2010/wordprocessingGroup">
                    <wpg:wgp>
                      <wpg:cNvGrpSpPr/>
                      <wpg:grpSpPr>
                        <a:xfrm>
                          <a:off x="0" y="0"/>
                          <a:ext cx="5561965" cy="43815"/>
                          <a:chOff x="0" y="0"/>
                          <a:chExt cx="8759" cy="69"/>
                        </a:xfrm>
                        <a:effectLst/>
                      </wpg:grpSpPr>
                      <wps:wsp>
                        <wps:cNvPr id="1" name="直线 12"/>
                        <wps:cNvCnPr/>
                        <wps:spPr>
                          <a:xfrm>
                            <a:off x="3" y="0"/>
                            <a:ext cx="8756" cy="1"/>
                          </a:xfrm>
                          <a:prstGeom prst="line">
                            <a:avLst/>
                          </a:prstGeom>
                          <a:ln w="25400" cap="flat" cmpd="sng">
                            <a:solidFill>
                              <a:srgbClr val="FF0000"/>
                            </a:solidFill>
                            <a:prstDash val="solid"/>
                            <a:headEnd type="none" w="med" len="med"/>
                            <a:tailEnd type="none" w="med" len="med"/>
                          </a:ln>
                          <a:effectLst/>
                        </wps:spPr>
                        <wps:bodyPr upright="1"/>
                      </wps:wsp>
                      <wps:wsp>
                        <wps:cNvPr id="4" name="直线 12"/>
                        <wps:cNvCnPr/>
                        <wps:spPr>
                          <a:xfrm>
                            <a:off x="0" y="69"/>
                            <a:ext cx="8756" cy="1"/>
                          </a:xfrm>
                          <a:prstGeom prst="line">
                            <a:avLst/>
                          </a:prstGeom>
                          <a:ln w="9525" cap="flat" cmpd="sng">
                            <a:solidFill>
                              <a:srgbClr val="FF0000"/>
                            </a:solidFill>
                            <a:prstDash val="solid"/>
                            <a:headEnd type="none" w="med" len="med"/>
                            <a:tailEnd type="none" w="med" len="med"/>
                          </a:ln>
                          <a:effectLst/>
                        </wps:spPr>
                        <wps:bodyPr upright="1"/>
                      </wps:wsp>
                    </wpg:wgp>
                  </a:graphicData>
                </a:graphic>
              </wp:anchor>
            </w:drawing>
          </mc:Choice>
          <mc:Fallback>
            <w:pict>
              <v:group id="组合 17" o:spid="_x0000_s1026" o:spt="203" style="position:absolute;left:0pt;margin-left:3pt;margin-top:3.15pt;height:3.45pt;width:437.95pt;z-index:251658240;mso-width-relative:page;mso-height-relative:page;" coordsize="8759,69" o:gfxdata="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usbaPXAAAABgEAAA8AAAAAAAAAAQAgAAAAIgAAAGRycy9kb3ducmV2LnhtbFBLAQIUABQAAAAI&#10;AIdO4kDF5oVfYAIAANoGAAAOAAAAAAAAAAEAIAAAACYBAABkcnMvZTJvRG9jLnhtbFBLBQYAAAAA&#10;BgAGAFkBAAD4BQAAAAA=&#10;">
                <o:lock v:ext="edit" aspectratio="f"/>
                <v:line id="直线 12" o:spid="_x0000_s1026" o:spt="20" style="position:absolute;left:3;top:0;height:1;width:8756;" filled="f" stroked="t" coordsize="21600,21600" o:gfxdata="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t7z5rgAAADaAAAA&#10;DwAAAAAAAAABACAAAAAiAAAAZHJzL2Rvd25yZXYueG1sUEsBAhQAFAAAAAgAh07iQDMvBZ47AAAA&#10;OQAAABAAAAAAAAAAAQAgAAAABwEAAGRycy9zaGFwZXhtbC54bWxQSwUGAAAAAAYABgBbAQAAsQMA&#10;AAAA&#10;">
                  <v:fill on="f" focussize="0,0"/>
                  <v:stroke weight="2pt" color="#FF0000" joinstyle="round"/>
                  <v:imagedata o:title=""/>
                  <o:lock v:ext="edit" aspectratio="f"/>
                </v:line>
                <v:line id="直线 12" o:spid="_x0000_s1026" o:spt="20" style="position:absolute;left:0;top:69;height:1;width:8756;" filled="f" stroked="t" coordsize="21600,21600" o:gfxdata="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oqRy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center"/>
        <w:textAlignment w:val="auto"/>
        <w:outlineLvl w:val="9"/>
        <w:rPr>
          <w:rFonts w:hint="default" w:ascii="Times New Roman" w:hAnsi="Times New Roman" w:eastAsia="方正小标宋简体" w:cs="Times New Roman"/>
          <w:b w:val="0"/>
          <w:bCs w:val="0"/>
          <w:i w:val="0"/>
          <w:caps w:val="0"/>
          <w:color w:val="auto"/>
          <w:spacing w:val="0"/>
          <w:sz w:val="44"/>
          <w:szCs w:val="44"/>
          <w:lang w:val="en-US" w:eastAsia="zh-CN"/>
        </w:rPr>
      </w:pPr>
      <w:bookmarkStart w:id="0" w:name="_GoBack"/>
      <w:r>
        <w:rPr>
          <w:rFonts w:hint="default" w:ascii="Times New Roman" w:hAnsi="Times New Roman" w:eastAsia="方正小标宋简体" w:cs="Times New Roman"/>
          <w:spacing w:val="-6"/>
          <w:sz w:val="44"/>
          <w:szCs w:val="44"/>
        </w:rPr>
        <w:t>关于</w:t>
      </w:r>
      <w:r>
        <w:rPr>
          <w:rFonts w:hint="default" w:ascii="Times New Roman" w:hAnsi="Times New Roman" w:eastAsia="方正小标宋简体" w:cs="Times New Roman"/>
          <w:b w:val="0"/>
          <w:bCs w:val="0"/>
          <w:i w:val="0"/>
          <w:caps w:val="0"/>
          <w:color w:val="auto"/>
          <w:spacing w:val="0"/>
          <w:sz w:val="44"/>
          <w:szCs w:val="44"/>
          <w:lang w:val="en-US" w:eastAsia="zh-CN"/>
        </w:rPr>
        <w:t>学深悟透做实习近平总书记视察宁夏</w:t>
      </w:r>
      <w:bookmarkEnd w:id="0"/>
      <w:r>
        <w:rPr>
          <w:rFonts w:hint="default" w:ascii="Times New Roman" w:hAnsi="Times New Roman" w:eastAsia="方正小标宋简体" w:cs="Times New Roman"/>
          <w:b w:val="0"/>
          <w:bCs w:val="0"/>
          <w:i w:val="0"/>
          <w:caps w:val="0"/>
          <w:color w:val="auto"/>
          <w:spacing w:val="0"/>
          <w:sz w:val="44"/>
          <w:szCs w:val="44"/>
          <w:lang w:val="en-US" w:eastAsia="zh-CN"/>
        </w:rPr>
        <w:t>重要讲话精神的通知</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各酒庄党支部：</w:t>
      </w:r>
      <w:r>
        <w:rPr>
          <w:rFonts w:hint="default" w:ascii="Times New Roman" w:hAnsi="Times New Roman" w:eastAsia="仿宋_GB2312" w:cs="Times New Roman"/>
          <w:sz w:val="32"/>
          <w:szCs w:val="32"/>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为了广泛学习宣传贯彻近平总书记视察宁夏重要讲话精神，迅速掀起学习热潮，不断激发酒庄党员干部的奋斗精神，现就有关事宜通知如下：</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一、充分认识学习宣传贯彻习近平总书记重要讲话精神的重要性和重大意义</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充分认识习近平总书记视察宁夏重要讲话精神的重要性和重大意义，深入学习领会，汲取信仰的力量，明确肩负的使命，增强感情认同，增强“四个意识”，坚定“四个自信”，做到“两个维护”，切实把思想和行动统一到习近平总书记的重要讲话精神上来。把学习宣传贯彻习近平总书记视察宁夏重要讲话精神与习近平总书记在“不忘初心、牢记使命”主题教育总结会上的讲话、在2016年视察宁夏重要讲话结合起来，一体理解把握，激发全体党员干部的奋斗精神，一以贯之抓好葡萄酒行业党建工作。</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二、采取多种形式进行学习</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各酒庄党支部要利用“学习强国”平台、“三微”活动展示等载体，抓好经常性学习宣传贯彻，组织好集中学习。</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1.“三会一课”强化学。通过党员大会、党小组会、党课等形式，全面系统学习习近平总书记视察宁夏重要讲话精神，尤其关于葡萄酒产业的讲话精神。可邀请自治区宣讲团进行宣讲和解读。</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主题党日”深入学。把学习宣传贯彻习近平总书记视察宁夏重要讲话精神作为“七一”主题党日的主要内容，开展“学习总书记重要讲话，激发奋斗精神”的主题党日活动，用信仰与忠诚激发广大党员干部推动全区葡萄酒产业高质量发展的巨大热情。</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sz w:val="32"/>
        </w:rPr>
        <mc:AlternateContent>
          <mc:Choice Requires="wps">
            <w:drawing>
              <wp:anchor distT="0" distB="0" distL="114300" distR="114300" simplePos="0" relativeHeight="251659264" behindDoc="1" locked="0" layoutInCell="1" allowOverlap="1">
                <wp:simplePos x="0" y="0"/>
                <wp:positionH relativeFrom="column">
                  <wp:posOffset>3166110</wp:posOffset>
                </wp:positionH>
                <wp:positionV relativeFrom="paragraph">
                  <wp:posOffset>1372235</wp:posOffset>
                </wp:positionV>
                <wp:extent cx="2987675" cy="1706245"/>
                <wp:effectExtent l="0" t="0" r="3175" b="8255"/>
                <wp:wrapNone/>
                <wp:docPr id="6" name="文本框 6"/>
                <wp:cNvGraphicFramePr/>
                <a:graphic xmlns:a="http://schemas.openxmlformats.org/drawingml/2006/main">
                  <a:graphicData uri="http://schemas.microsoft.com/office/word/2010/wordprocessingShape">
                    <wps:wsp>
                      <wps:cNvSpPr txBox="1"/>
                      <wps:spPr>
                        <a:xfrm>
                          <a:off x="3498850" y="5549265"/>
                          <a:ext cx="2987675" cy="17062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1497965" cy="1494790"/>
                                  <wp:effectExtent l="0" t="0" r="6985" b="10160"/>
                                  <wp:docPr id="7" name="图片 7" descr="葡萄酒行业党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葡萄酒行业党委"/>
                                          <pic:cNvPicPr>
                                            <a:picLocks noChangeAspect="1"/>
                                          </pic:cNvPicPr>
                                        </pic:nvPicPr>
                                        <pic:blipFill>
                                          <a:blip r:embed="rId7"/>
                                          <a:stretch>
                                            <a:fillRect/>
                                          </a:stretch>
                                        </pic:blipFill>
                                        <pic:spPr>
                                          <a:xfrm>
                                            <a:off x="0" y="0"/>
                                            <a:ext cx="1497965" cy="14947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3pt;margin-top:108.05pt;height:134.35pt;width:235.25pt;z-index:-251657216;mso-width-relative:page;mso-height-relative:page;" fillcolor="#FFFFFF [3201]" filled="t" stroked="f" coordsize="21600,21600" o:gfxdata="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PQ+0dYAAAALAQAADwAAAAAAAAABACAAAAAiAAAA&#10;ZHJzL2Rvd25yZXYueG1sUEsBAhQAFAAAAAgAh07iQIYegfdCAgAATgQAAA4AAAAAAAAAAQAgAAAA&#10;JQEAAGRycy9lMm9Eb2MueG1sUEsFBgAAAAAGAAYAWQEAANkFAAAAAA==&#10;">
                <v:fill on="t" focussize="0,0"/>
                <v:stroke on="f" weight="0.5pt"/>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1497965" cy="1494790"/>
                            <wp:effectExtent l="0" t="0" r="6985" b="10160"/>
                            <wp:docPr id="7" name="图片 7" descr="葡萄酒行业党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葡萄酒行业党委"/>
                                    <pic:cNvPicPr>
                                      <a:picLocks noChangeAspect="1"/>
                                    </pic:cNvPicPr>
                                  </pic:nvPicPr>
                                  <pic:blipFill>
                                    <a:blip r:embed="rId7"/>
                                    <a:stretch>
                                      <a:fillRect/>
                                    </a:stretch>
                                  </pic:blipFill>
                                  <pic:spPr>
                                    <a:xfrm>
                                      <a:off x="0" y="0"/>
                                      <a:ext cx="1497965" cy="1494790"/>
                                    </a:xfrm>
                                    <a:prstGeom prst="rect">
                                      <a:avLst/>
                                    </a:prstGeom>
                                  </pic:spPr>
                                </pic:pic>
                              </a:graphicData>
                            </a:graphic>
                          </wp:inline>
                        </w:drawing>
                      </w:r>
                    </w:p>
                  </w:txbxContent>
                </v:textbox>
              </v:shape>
            </w:pict>
          </mc:Fallback>
        </mc:AlternateContent>
      </w:r>
      <w:r>
        <w:rPr>
          <w:rFonts w:hint="default" w:ascii="Times New Roman" w:hAnsi="Times New Roman" w:eastAsia="仿宋_GB2312" w:cs="Times New Roman"/>
          <w:color w:val="auto"/>
          <w:sz w:val="32"/>
          <w:szCs w:val="32"/>
          <w:lang w:val="en-US" w:eastAsia="zh-CN"/>
        </w:rPr>
        <w:t>3.深入田间地头专题学。各支部要组织党员干部到酒庄车间、葡萄园田间地头进行深入调研，结合酒庄发展实际专题学习习近平总书记视察宁夏关于葡萄酒产业重要讲话精神，提升酒庄发展档次。</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i w:val="0"/>
          <w:caps w:val="0"/>
          <w:color w:val="auto"/>
          <w:spacing w:val="0"/>
          <w:sz w:val="44"/>
          <w:szCs w:val="44"/>
          <w:lang w:val="en-US"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i w:val="0"/>
          <w:cap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000000"/>
          <w:sz w:val="32"/>
          <w:szCs w:val="32"/>
          <w:lang w:eastAsia="zh-CN"/>
        </w:rPr>
        <w:t>宁夏贺兰山东麓葡萄酒行业党委</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仿宋_GB2312" w:cs="Times New Roman"/>
          <w:color w:val="FFFFFF" w:themeColor="background1"/>
          <w:sz w:val="32"/>
          <w:szCs w:val="32"/>
          <w:lang w:eastAsia="zh-CN"/>
          <w14:textFill>
            <w14:solidFill>
              <w14:schemeClr w14:val="bg1"/>
            </w14:solidFill>
          </w14:textFill>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2020</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24</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color w:val="FFFFFF" w:themeColor="background1"/>
          <w:sz w:val="32"/>
          <w:szCs w:val="32"/>
          <w:lang w:eastAsia="zh-CN"/>
          <w14:textFill>
            <w14:solidFill>
              <w14:schemeClr w14:val="bg1"/>
            </w14:solidFill>
          </w14:textFill>
        </w:rPr>
        <w:t>行业党委</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color w:val="auto"/>
        </w:rPr>
      </w:pPr>
      <w:r>
        <w:rPr>
          <w:rFonts w:hint="eastAsia" w:eastAsia="仿宋_GB2312" w:cs="Times New Roman"/>
          <w:color w:val="auto"/>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rPr>
        <w:t xml:space="preserve"> </w:t>
      </w:r>
    </w:p>
    <w:sectPr>
      <w:headerReference r:id="rId3" w:type="default"/>
      <w:footerReference r:id="rId4" w:type="default"/>
      <w:footerReference r:id="rId5" w:type="even"/>
      <w:pgSz w:w="11906" w:h="16838"/>
      <w:pgMar w:top="2098" w:right="1474" w:bottom="1984" w:left="1588" w:header="1984" w:footer="1417" w:gutter="0"/>
      <w:paperSrc/>
      <w:pgNumType w:fmt="decimal"/>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37870" cy="2330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7870" cy="2330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35pt;width:58.1pt;mso-position-horizontal:left;mso-position-horizontal-relative:margin;z-index:251658240;mso-width-relative:page;mso-height-relative:page;" filled="f" stroked="f" coordsize="21600,21600" o:gfxdata="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HOGbK/XAAAABwEA&#10;AA8AAAAAAAAAAQAgAAAAIgAAAGRycy9kb3ducmV2LnhtbFBLAQIUABQAAAAIAIdO4kA37AmExgIA&#10;ANYFAAAOAAAAAAAAAAEAIAAAACYBAABkcnMvZTJvRG9jLnhtbFBLBQYAAAAABgAGAFkBAABeBgAA&#10;AAA=&#10;">
              <v:fill on="f" focussize="0,0"/>
              <v:stroke on="f" weight="0.5pt"/>
              <v:imagedata o:title=""/>
              <o:lock v:ext="edit" aspectratio="f"/>
              <v:textbox inset="0mm,0mm,0mm,0mm">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652145" cy="2933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52145" cy="29337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23.1pt;width:51.35pt;mso-position-horizontal-relative:margin;z-index:251659264;mso-width-relative:page;mso-height-relative:page;" filled="f" stroked="f" coordsize="21600,21600" o:gfxdata="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nuF/adQAAAAEAQAA&#10;DwAAAAAAAAABACAAAAAiAAAAZHJzL2Rvd25yZXYueG1sUEsBAhQAFAAAAAgAh07iQNaf9IfIAgAA&#10;1gUAAA4AAAAAAAAAAQAgAAAAIwEAAGRycy9lMm9Eb2MueG1sUEsFBgAAAAAGAAYAWQEAAF0GAAAA&#10;AA==&#10;">
              <v:fill on="f" focussize="0,0"/>
              <v:stroke on="f" weight="0.5pt"/>
              <v:imagedata o:title=""/>
              <o:lock v:ext="edit" aspectratio="f"/>
              <v:textbox inset="0mm,0mm,0mm,0mm">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2C"/>
    <w:rsid w:val="0000584B"/>
    <w:rsid w:val="000101DA"/>
    <w:rsid w:val="0001641B"/>
    <w:rsid w:val="00017870"/>
    <w:rsid w:val="00021EA6"/>
    <w:rsid w:val="00030E65"/>
    <w:rsid w:val="00034D06"/>
    <w:rsid w:val="00040778"/>
    <w:rsid w:val="00044E7A"/>
    <w:rsid w:val="00046605"/>
    <w:rsid w:val="00047EF0"/>
    <w:rsid w:val="0005061B"/>
    <w:rsid w:val="00053CA3"/>
    <w:rsid w:val="00056C65"/>
    <w:rsid w:val="0006102C"/>
    <w:rsid w:val="0006276A"/>
    <w:rsid w:val="000660FD"/>
    <w:rsid w:val="00070C4D"/>
    <w:rsid w:val="00074459"/>
    <w:rsid w:val="0008322D"/>
    <w:rsid w:val="000906E9"/>
    <w:rsid w:val="00091DBD"/>
    <w:rsid w:val="0009211E"/>
    <w:rsid w:val="00093F79"/>
    <w:rsid w:val="00095B0B"/>
    <w:rsid w:val="0009658E"/>
    <w:rsid w:val="000A574A"/>
    <w:rsid w:val="000A5AA8"/>
    <w:rsid w:val="000B73EB"/>
    <w:rsid w:val="000B76FA"/>
    <w:rsid w:val="000C10F5"/>
    <w:rsid w:val="000C1FF4"/>
    <w:rsid w:val="000C4E45"/>
    <w:rsid w:val="000C569D"/>
    <w:rsid w:val="000D52BA"/>
    <w:rsid w:val="000E41ED"/>
    <w:rsid w:val="000F7F19"/>
    <w:rsid w:val="00103F5B"/>
    <w:rsid w:val="0010753C"/>
    <w:rsid w:val="00110266"/>
    <w:rsid w:val="00123A72"/>
    <w:rsid w:val="0012430E"/>
    <w:rsid w:val="00134FB4"/>
    <w:rsid w:val="001459B4"/>
    <w:rsid w:val="00145BD0"/>
    <w:rsid w:val="00146891"/>
    <w:rsid w:val="0015010E"/>
    <w:rsid w:val="00155046"/>
    <w:rsid w:val="001550D1"/>
    <w:rsid w:val="001605FA"/>
    <w:rsid w:val="00160997"/>
    <w:rsid w:val="001821AF"/>
    <w:rsid w:val="0018540D"/>
    <w:rsid w:val="001870FD"/>
    <w:rsid w:val="001872D9"/>
    <w:rsid w:val="00187FB8"/>
    <w:rsid w:val="00191DD2"/>
    <w:rsid w:val="00194F65"/>
    <w:rsid w:val="001A1670"/>
    <w:rsid w:val="001A3091"/>
    <w:rsid w:val="001A4D27"/>
    <w:rsid w:val="001B060E"/>
    <w:rsid w:val="001B4982"/>
    <w:rsid w:val="001B6026"/>
    <w:rsid w:val="001B7F3D"/>
    <w:rsid w:val="001C063A"/>
    <w:rsid w:val="001D1FB0"/>
    <w:rsid w:val="001D2932"/>
    <w:rsid w:val="001D56CB"/>
    <w:rsid w:val="001E0886"/>
    <w:rsid w:val="001E2487"/>
    <w:rsid w:val="001E43E9"/>
    <w:rsid w:val="001E7D95"/>
    <w:rsid w:val="001F0463"/>
    <w:rsid w:val="001F1EFC"/>
    <w:rsid w:val="001F3D02"/>
    <w:rsid w:val="001F6543"/>
    <w:rsid w:val="001F65F2"/>
    <w:rsid w:val="001F6994"/>
    <w:rsid w:val="00203B0B"/>
    <w:rsid w:val="00210005"/>
    <w:rsid w:val="00212965"/>
    <w:rsid w:val="00215CD1"/>
    <w:rsid w:val="002231E6"/>
    <w:rsid w:val="002265A9"/>
    <w:rsid w:val="0023771D"/>
    <w:rsid w:val="0024035F"/>
    <w:rsid w:val="00241A3E"/>
    <w:rsid w:val="0025044E"/>
    <w:rsid w:val="002504DC"/>
    <w:rsid w:val="00252266"/>
    <w:rsid w:val="00252793"/>
    <w:rsid w:val="00255402"/>
    <w:rsid w:val="002710F9"/>
    <w:rsid w:val="0027163F"/>
    <w:rsid w:val="00272AAB"/>
    <w:rsid w:val="002846E8"/>
    <w:rsid w:val="00291E69"/>
    <w:rsid w:val="0029416A"/>
    <w:rsid w:val="00295979"/>
    <w:rsid w:val="00296BAD"/>
    <w:rsid w:val="002A5A24"/>
    <w:rsid w:val="002B61B4"/>
    <w:rsid w:val="002B63EC"/>
    <w:rsid w:val="002C22BA"/>
    <w:rsid w:val="002C6F46"/>
    <w:rsid w:val="002D768D"/>
    <w:rsid w:val="002F0D88"/>
    <w:rsid w:val="002F1DF1"/>
    <w:rsid w:val="002F5851"/>
    <w:rsid w:val="002F596D"/>
    <w:rsid w:val="00313421"/>
    <w:rsid w:val="003210DD"/>
    <w:rsid w:val="003265FB"/>
    <w:rsid w:val="00330804"/>
    <w:rsid w:val="00331705"/>
    <w:rsid w:val="00332F89"/>
    <w:rsid w:val="00343DC4"/>
    <w:rsid w:val="00343FB2"/>
    <w:rsid w:val="00345A98"/>
    <w:rsid w:val="00356B2B"/>
    <w:rsid w:val="00357CF7"/>
    <w:rsid w:val="00361425"/>
    <w:rsid w:val="0036162A"/>
    <w:rsid w:val="0036565E"/>
    <w:rsid w:val="00371553"/>
    <w:rsid w:val="003870CF"/>
    <w:rsid w:val="00391BFB"/>
    <w:rsid w:val="00397728"/>
    <w:rsid w:val="003A2941"/>
    <w:rsid w:val="003A426F"/>
    <w:rsid w:val="003B0F9A"/>
    <w:rsid w:val="003D2907"/>
    <w:rsid w:val="003D2AA5"/>
    <w:rsid w:val="003D63CE"/>
    <w:rsid w:val="003E694A"/>
    <w:rsid w:val="003F0CA8"/>
    <w:rsid w:val="003F44A3"/>
    <w:rsid w:val="003F4C71"/>
    <w:rsid w:val="003F760F"/>
    <w:rsid w:val="00404630"/>
    <w:rsid w:val="00411CB9"/>
    <w:rsid w:val="00414BA6"/>
    <w:rsid w:val="00421371"/>
    <w:rsid w:val="0042304F"/>
    <w:rsid w:val="00423791"/>
    <w:rsid w:val="00424B0A"/>
    <w:rsid w:val="004256FD"/>
    <w:rsid w:val="00431F2C"/>
    <w:rsid w:val="0044349C"/>
    <w:rsid w:val="00443B20"/>
    <w:rsid w:val="004478E6"/>
    <w:rsid w:val="00452348"/>
    <w:rsid w:val="00452BC0"/>
    <w:rsid w:val="004539B1"/>
    <w:rsid w:val="004635F8"/>
    <w:rsid w:val="00475011"/>
    <w:rsid w:val="00477360"/>
    <w:rsid w:val="00480472"/>
    <w:rsid w:val="00480871"/>
    <w:rsid w:val="00491820"/>
    <w:rsid w:val="00492392"/>
    <w:rsid w:val="0049405A"/>
    <w:rsid w:val="004A0164"/>
    <w:rsid w:val="004A0F44"/>
    <w:rsid w:val="004A5BAB"/>
    <w:rsid w:val="004B2A26"/>
    <w:rsid w:val="004C7CD1"/>
    <w:rsid w:val="004D1358"/>
    <w:rsid w:val="004D20C1"/>
    <w:rsid w:val="004D5238"/>
    <w:rsid w:val="004D5799"/>
    <w:rsid w:val="004D58AC"/>
    <w:rsid w:val="004E3239"/>
    <w:rsid w:val="004E4F73"/>
    <w:rsid w:val="004E7387"/>
    <w:rsid w:val="004F38E0"/>
    <w:rsid w:val="00506EAC"/>
    <w:rsid w:val="00521B84"/>
    <w:rsid w:val="00524326"/>
    <w:rsid w:val="0052536A"/>
    <w:rsid w:val="00530BF7"/>
    <w:rsid w:val="00531EC3"/>
    <w:rsid w:val="005326B1"/>
    <w:rsid w:val="00537588"/>
    <w:rsid w:val="00537A89"/>
    <w:rsid w:val="00537AEE"/>
    <w:rsid w:val="00537B07"/>
    <w:rsid w:val="00552E65"/>
    <w:rsid w:val="00563268"/>
    <w:rsid w:val="005702BA"/>
    <w:rsid w:val="005722FC"/>
    <w:rsid w:val="00573202"/>
    <w:rsid w:val="00574932"/>
    <w:rsid w:val="00577A32"/>
    <w:rsid w:val="00580810"/>
    <w:rsid w:val="00583FBF"/>
    <w:rsid w:val="005912A6"/>
    <w:rsid w:val="005924EC"/>
    <w:rsid w:val="00596D48"/>
    <w:rsid w:val="00596D54"/>
    <w:rsid w:val="005A02DD"/>
    <w:rsid w:val="005A1956"/>
    <w:rsid w:val="005A4AF0"/>
    <w:rsid w:val="005B0C95"/>
    <w:rsid w:val="005B1518"/>
    <w:rsid w:val="005B2419"/>
    <w:rsid w:val="005B263E"/>
    <w:rsid w:val="005B34B9"/>
    <w:rsid w:val="005B5B50"/>
    <w:rsid w:val="005C030B"/>
    <w:rsid w:val="005C6E40"/>
    <w:rsid w:val="005D10EE"/>
    <w:rsid w:val="005D197F"/>
    <w:rsid w:val="005D2221"/>
    <w:rsid w:val="005D46A9"/>
    <w:rsid w:val="005D7AB2"/>
    <w:rsid w:val="005E3506"/>
    <w:rsid w:val="005F0692"/>
    <w:rsid w:val="005F37AF"/>
    <w:rsid w:val="005F590A"/>
    <w:rsid w:val="00600104"/>
    <w:rsid w:val="00610490"/>
    <w:rsid w:val="006111A0"/>
    <w:rsid w:val="00612B4B"/>
    <w:rsid w:val="00615829"/>
    <w:rsid w:val="00620836"/>
    <w:rsid w:val="00623A2F"/>
    <w:rsid w:val="0062402D"/>
    <w:rsid w:val="00626547"/>
    <w:rsid w:val="00636737"/>
    <w:rsid w:val="006376D0"/>
    <w:rsid w:val="00642F06"/>
    <w:rsid w:val="00644DCA"/>
    <w:rsid w:val="00645B03"/>
    <w:rsid w:val="00646860"/>
    <w:rsid w:val="00654E3D"/>
    <w:rsid w:val="00660F2C"/>
    <w:rsid w:val="0066192C"/>
    <w:rsid w:val="00664FCB"/>
    <w:rsid w:val="0066642B"/>
    <w:rsid w:val="006704C3"/>
    <w:rsid w:val="00671900"/>
    <w:rsid w:val="0067213F"/>
    <w:rsid w:val="00676CAD"/>
    <w:rsid w:val="00677715"/>
    <w:rsid w:val="006873E5"/>
    <w:rsid w:val="006875EC"/>
    <w:rsid w:val="0068790E"/>
    <w:rsid w:val="00696E24"/>
    <w:rsid w:val="006A5DDD"/>
    <w:rsid w:val="006B4E71"/>
    <w:rsid w:val="006B7839"/>
    <w:rsid w:val="006C1FED"/>
    <w:rsid w:val="006C2A54"/>
    <w:rsid w:val="006C5A79"/>
    <w:rsid w:val="006D3538"/>
    <w:rsid w:val="006D578C"/>
    <w:rsid w:val="006D66C5"/>
    <w:rsid w:val="006E103A"/>
    <w:rsid w:val="006E695D"/>
    <w:rsid w:val="006F0BAE"/>
    <w:rsid w:val="006F2EC3"/>
    <w:rsid w:val="0070250C"/>
    <w:rsid w:val="00703B47"/>
    <w:rsid w:val="00704B3D"/>
    <w:rsid w:val="00712714"/>
    <w:rsid w:val="00712967"/>
    <w:rsid w:val="00720D0C"/>
    <w:rsid w:val="00726416"/>
    <w:rsid w:val="00727CDC"/>
    <w:rsid w:val="00727EE1"/>
    <w:rsid w:val="00730014"/>
    <w:rsid w:val="00734578"/>
    <w:rsid w:val="007345E9"/>
    <w:rsid w:val="00742BA7"/>
    <w:rsid w:val="00743185"/>
    <w:rsid w:val="007541D3"/>
    <w:rsid w:val="007564C2"/>
    <w:rsid w:val="007610FC"/>
    <w:rsid w:val="00773BA9"/>
    <w:rsid w:val="00773CE5"/>
    <w:rsid w:val="00777B06"/>
    <w:rsid w:val="0079210E"/>
    <w:rsid w:val="00792A3B"/>
    <w:rsid w:val="007A1DCD"/>
    <w:rsid w:val="007A1F66"/>
    <w:rsid w:val="007A3D36"/>
    <w:rsid w:val="007A3D63"/>
    <w:rsid w:val="007B152D"/>
    <w:rsid w:val="007B298D"/>
    <w:rsid w:val="007B3A76"/>
    <w:rsid w:val="007C21BF"/>
    <w:rsid w:val="007C61DC"/>
    <w:rsid w:val="007D1716"/>
    <w:rsid w:val="007E1E93"/>
    <w:rsid w:val="007E645B"/>
    <w:rsid w:val="007F4B29"/>
    <w:rsid w:val="00805206"/>
    <w:rsid w:val="00805358"/>
    <w:rsid w:val="00806567"/>
    <w:rsid w:val="00810EC0"/>
    <w:rsid w:val="00813B5D"/>
    <w:rsid w:val="008148C5"/>
    <w:rsid w:val="00815E23"/>
    <w:rsid w:val="00815EA1"/>
    <w:rsid w:val="0082618A"/>
    <w:rsid w:val="00826950"/>
    <w:rsid w:val="008307AD"/>
    <w:rsid w:val="00830B02"/>
    <w:rsid w:val="00832B21"/>
    <w:rsid w:val="00833BB3"/>
    <w:rsid w:val="0083796C"/>
    <w:rsid w:val="00843FDC"/>
    <w:rsid w:val="00844FFE"/>
    <w:rsid w:val="0084559C"/>
    <w:rsid w:val="00851C3D"/>
    <w:rsid w:val="00854144"/>
    <w:rsid w:val="00854A9B"/>
    <w:rsid w:val="00857365"/>
    <w:rsid w:val="00862F6C"/>
    <w:rsid w:val="00866914"/>
    <w:rsid w:val="00886C3A"/>
    <w:rsid w:val="00887D9A"/>
    <w:rsid w:val="008919FD"/>
    <w:rsid w:val="00894AA4"/>
    <w:rsid w:val="0089665C"/>
    <w:rsid w:val="008A12BE"/>
    <w:rsid w:val="008A1D4D"/>
    <w:rsid w:val="008A3732"/>
    <w:rsid w:val="008A4D0A"/>
    <w:rsid w:val="008A5A99"/>
    <w:rsid w:val="008B1FF9"/>
    <w:rsid w:val="008B229A"/>
    <w:rsid w:val="008B6E75"/>
    <w:rsid w:val="008C01CF"/>
    <w:rsid w:val="008C04E8"/>
    <w:rsid w:val="008C487C"/>
    <w:rsid w:val="008C6E63"/>
    <w:rsid w:val="008C774D"/>
    <w:rsid w:val="008D03E5"/>
    <w:rsid w:val="008D1459"/>
    <w:rsid w:val="008D2276"/>
    <w:rsid w:val="008D33A1"/>
    <w:rsid w:val="008F4601"/>
    <w:rsid w:val="008F567C"/>
    <w:rsid w:val="009008C3"/>
    <w:rsid w:val="00901B13"/>
    <w:rsid w:val="00902353"/>
    <w:rsid w:val="00903484"/>
    <w:rsid w:val="0090779F"/>
    <w:rsid w:val="00913BCC"/>
    <w:rsid w:val="00913FF2"/>
    <w:rsid w:val="00920AF8"/>
    <w:rsid w:val="0092245D"/>
    <w:rsid w:val="00922E98"/>
    <w:rsid w:val="00936D56"/>
    <w:rsid w:val="0094100A"/>
    <w:rsid w:val="0094166B"/>
    <w:rsid w:val="00942D5D"/>
    <w:rsid w:val="009443FB"/>
    <w:rsid w:val="00951572"/>
    <w:rsid w:val="00952015"/>
    <w:rsid w:val="00961112"/>
    <w:rsid w:val="00962843"/>
    <w:rsid w:val="009654C0"/>
    <w:rsid w:val="00965679"/>
    <w:rsid w:val="00970C0A"/>
    <w:rsid w:val="00973A3B"/>
    <w:rsid w:val="00973C71"/>
    <w:rsid w:val="00976509"/>
    <w:rsid w:val="00976C82"/>
    <w:rsid w:val="009805C4"/>
    <w:rsid w:val="00990828"/>
    <w:rsid w:val="00990843"/>
    <w:rsid w:val="00991662"/>
    <w:rsid w:val="00991961"/>
    <w:rsid w:val="009A0DF5"/>
    <w:rsid w:val="009A4260"/>
    <w:rsid w:val="009A4A82"/>
    <w:rsid w:val="009B190A"/>
    <w:rsid w:val="009B42CA"/>
    <w:rsid w:val="009C7899"/>
    <w:rsid w:val="009D2BF8"/>
    <w:rsid w:val="009D3233"/>
    <w:rsid w:val="009D7244"/>
    <w:rsid w:val="009D75F9"/>
    <w:rsid w:val="009E109A"/>
    <w:rsid w:val="009E4CBF"/>
    <w:rsid w:val="009E5386"/>
    <w:rsid w:val="009F0F69"/>
    <w:rsid w:val="009F1038"/>
    <w:rsid w:val="009F2B04"/>
    <w:rsid w:val="009F41AC"/>
    <w:rsid w:val="00A04762"/>
    <w:rsid w:val="00A12C6B"/>
    <w:rsid w:val="00A154C7"/>
    <w:rsid w:val="00A21FDE"/>
    <w:rsid w:val="00A34853"/>
    <w:rsid w:val="00A35FE1"/>
    <w:rsid w:val="00A360AE"/>
    <w:rsid w:val="00A369D5"/>
    <w:rsid w:val="00A50232"/>
    <w:rsid w:val="00A50B3A"/>
    <w:rsid w:val="00A523FB"/>
    <w:rsid w:val="00A5556D"/>
    <w:rsid w:val="00A63A27"/>
    <w:rsid w:val="00A65CFD"/>
    <w:rsid w:val="00A66415"/>
    <w:rsid w:val="00A73938"/>
    <w:rsid w:val="00A85CC2"/>
    <w:rsid w:val="00A92957"/>
    <w:rsid w:val="00A94DE4"/>
    <w:rsid w:val="00A9601D"/>
    <w:rsid w:val="00A9766B"/>
    <w:rsid w:val="00AA1542"/>
    <w:rsid w:val="00AA3330"/>
    <w:rsid w:val="00AA47D4"/>
    <w:rsid w:val="00AA4EDB"/>
    <w:rsid w:val="00AC138C"/>
    <w:rsid w:val="00AC2D27"/>
    <w:rsid w:val="00AC4B1D"/>
    <w:rsid w:val="00AC51D2"/>
    <w:rsid w:val="00AC7DC1"/>
    <w:rsid w:val="00AD50EB"/>
    <w:rsid w:val="00AD7EF8"/>
    <w:rsid w:val="00AE1434"/>
    <w:rsid w:val="00AE3856"/>
    <w:rsid w:val="00AF00A9"/>
    <w:rsid w:val="00AF66B5"/>
    <w:rsid w:val="00B0462B"/>
    <w:rsid w:val="00B05354"/>
    <w:rsid w:val="00B10042"/>
    <w:rsid w:val="00B16A75"/>
    <w:rsid w:val="00B31416"/>
    <w:rsid w:val="00B361CC"/>
    <w:rsid w:val="00B36A63"/>
    <w:rsid w:val="00B4601B"/>
    <w:rsid w:val="00B503AF"/>
    <w:rsid w:val="00B5580B"/>
    <w:rsid w:val="00B64CCB"/>
    <w:rsid w:val="00B70F13"/>
    <w:rsid w:val="00B75206"/>
    <w:rsid w:val="00B85727"/>
    <w:rsid w:val="00B9166F"/>
    <w:rsid w:val="00B944D2"/>
    <w:rsid w:val="00B95EA8"/>
    <w:rsid w:val="00BA1AF2"/>
    <w:rsid w:val="00BB0684"/>
    <w:rsid w:val="00BB201B"/>
    <w:rsid w:val="00BB3441"/>
    <w:rsid w:val="00BB3A04"/>
    <w:rsid w:val="00BB451D"/>
    <w:rsid w:val="00BC0FB2"/>
    <w:rsid w:val="00BC480B"/>
    <w:rsid w:val="00BD2E04"/>
    <w:rsid w:val="00BD336E"/>
    <w:rsid w:val="00BF3784"/>
    <w:rsid w:val="00BF6297"/>
    <w:rsid w:val="00C02032"/>
    <w:rsid w:val="00C1261A"/>
    <w:rsid w:val="00C13FF0"/>
    <w:rsid w:val="00C25EFC"/>
    <w:rsid w:val="00C313A8"/>
    <w:rsid w:val="00C34DA0"/>
    <w:rsid w:val="00C501E6"/>
    <w:rsid w:val="00C51A46"/>
    <w:rsid w:val="00C61899"/>
    <w:rsid w:val="00C62DA5"/>
    <w:rsid w:val="00C63B28"/>
    <w:rsid w:val="00C65D10"/>
    <w:rsid w:val="00C764E7"/>
    <w:rsid w:val="00C83B29"/>
    <w:rsid w:val="00C84554"/>
    <w:rsid w:val="00C951DD"/>
    <w:rsid w:val="00C95B10"/>
    <w:rsid w:val="00CA0955"/>
    <w:rsid w:val="00CA1C06"/>
    <w:rsid w:val="00CA3EB0"/>
    <w:rsid w:val="00CA6195"/>
    <w:rsid w:val="00CB6309"/>
    <w:rsid w:val="00CB67AB"/>
    <w:rsid w:val="00CC1BCA"/>
    <w:rsid w:val="00CD0F1B"/>
    <w:rsid w:val="00CE41CA"/>
    <w:rsid w:val="00CF3D3B"/>
    <w:rsid w:val="00D02CA0"/>
    <w:rsid w:val="00D0315D"/>
    <w:rsid w:val="00D06533"/>
    <w:rsid w:val="00D131E9"/>
    <w:rsid w:val="00D1470F"/>
    <w:rsid w:val="00D33397"/>
    <w:rsid w:val="00D34176"/>
    <w:rsid w:val="00D42153"/>
    <w:rsid w:val="00D43B25"/>
    <w:rsid w:val="00D54439"/>
    <w:rsid w:val="00D56CBF"/>
    <w:rsid w:val="00D57C96"/>
    <w:rsid w:val="00D6033F"/>
    <w:rsid w:val="00D66634"/>
    <w:rsid w:val="00D72EE1"/>
    <w:rsid w:val="00D80CEC"/>
    <w:rsid w:val="00D85EAA"/>
    <w:rsid w:val="00D87D14"/>
    <w:rsid w:val="00D9329A"/>
    <w:rsid w:val="00D94AF0"/>
    <w:rsid w:val="00D97C32"/>
    <w:rsid w:val="00DA12D6"/>
    <w:rsid w:val="00DA1B77"/>
    <w:rsid w:val="00DA67A5"/>
    <w:rsid w:val="00DA70C0"/>
    <w:rsid w:val="00DA763B"/>
    <w:rsid w:val="00DB0396"/>
    <w:rsid w:val="00DB14E2"/>
    <w:rsid w:val="00DB2473"/>
    <w:rsid w:val="00DB643D"/>
    <w:rsid w:val="00DC0A0D"/>
    <w:rsid w:val="00DD0915"/>
    <w:rsid w:val="00DD2E95"/>
    <w:rsid w:val="00DD3E7F"/>
    <w:rsid w:val="00DD7063"/>
    <w:rsid w:val="00DE2A00"/>
    <w:rsid w:val="00DE4F99"/>
    <w:rsid w:val="00DE6B08"/>
    <w:rsid w:val="00DF0BE4"/>
    <w:rsid w:val="00DF432A"/>
    <w:rsid w:val="00DF54CB"/>
    <w:rsid w:val="00E11326"/>
    <w:rsid w:val="00E16B66"/>
    <w:rsid w:val="00E20277"/>
    <w:rsid w:val="00E20695"/>
    <w:rsid w:val="00E21D1A"/>
    <w:rsid w:val="00E255F0"/>
    <w:rsid w:val="00E30B6F"/>
    <w:rsid w:val="00E35A2F"/>
    <w:rsid w:val="00E37055"/>
    <w:rsid w:val="00E401BB"/>
    <w:rsid w:val="00E465FE"/>
    <w:rsid w:val="00E47E60"/>
    <w:rsid w:val="00E502C0"/>
    <w:rsid w:val="00E53715"/>
    <w:rsid w:val="00E609A2"/>
    <w:rsid w:val="00E61919"/>
    <w:rsid w:val="00E66852"/>
    <w:rsid w:val="00E673F2"/>
    <w:rsid w:val="00E67D7A"/>
    <w:rsid w:val="00E72D86"/>
    <w:rsid w:val="00E749EB"/>
    <w:rsid w:val="00E8088D"/>
    <w:rsid w:val="00E81F37"/>
    <w:rsid w:val="00E83899"/>
    <w:rsid w:val="00E85849"/>
    <w:rsid w:val="00E86DA4"/>
    <w:rsid w:val="00E93ACA"/>
    <w:rsid w:val="00EA37E8"/>
    <w:rsid w:val="00EA3936"/>
    <w:rsid w:val="00EB2514"/>
    <w:rsid w:val="00EB44FA"/>
    <w:rsid w:val="00EB7265"/>
    <w:rsid w:val="00ED1F2E"/>
    <w:rsid w:val="00ED25FF"/>
    <w:rsid w:val="00ED343C"/>
    <w:rsid w:val="00ED4A78"/>
    <w:rsid w:val="00EE34D9"/>
    <w:rsid w:val="00EE48D4"/>
    <w:rsid w:val="00EF3E9A"/>
    <w:rsid w:val="00F05619"/>
    <w:rsid w:val="00F17D21"/>
    <w:rsid w:val="00F220F2"/>
    <w:rsid w:val="00F22264"/>
    <w:rsid w:val="00F23E83"/>
    <w:rsid w:val="00F2669A"/>
    <w:rsid w:val="00F3159C"/>
    <w:rsid w:val="00F3231C"/>
    <w:rsid w:val="00F37B57"/>
    <w:rsid w:val="00F41E51"/>
    <w:rsid w:val="00F43C40"/>
    <w:rsid w:val="00F43F96"/>
    <w:rsid w:val="00F4603B"/>
    <w:rsid w:val="00F46A8A"/>
    <w:rsid w:val="00F52B4E"/>
    <w:rsid w:val="00F5424C"/>
    <w:rsid w:val="00F56A8E"/>
    <w:rsid w:val="00F65EDC"/>
    <w:rsid w:val="00F7108D"/>
    <w:rsid w:val="00F715E8"/>
    <w:rsid w:val="00F725DB"/>
    <w:rsid w:val="00F73DEA"/>
    <w:rsid w:val="00F8700D"/>
    <w:rsid w:val="00F90AFE"/>
    <w:rsid w:val="00F96EC1"/>
    <w:rsid w:val="00FA5104"/>
    <w:rsid w:val="00FA78BA"/>
    <w:rsid w:val="00FB0299"/>
    <w:rsid w:val="00FB29EF"/>
    <w:rsid w:val="00FB5622"/>
    <w:rsid w:val="00FB62F3"/>
    <w:rsid w:val="00FC68B5"/>
    <w:rsid w:val="00FC7FDC"/>
    <w:rsid w:val="00FD0FCF"/>
    <w:rsid w:val="00FD4DE4"/>
    <w:rsid w:val="00FD5AEE"/>
    <w:rsid w:val="00FE273E"/>
    <w:rsid w:val="00FE506B"/>
    <w:rsid w:val="00FE583B"/>
    <w:rsid w:val="00FF360B"/>
    <w:rsid w:val="00FF4D8F"/>
    <w:rsid w:val="21853E8A"/>
    <w:rsid w:val="23303EC6"/>
    <w:rsid w:val="3A330873"/>
    <w:rsid w:val="460E6F1D"/>
    <w:rsid w:val="46CB14B0"/>
    <w:rsid w:val="4C09725F"/>
    <w:rsid w:val="5A6E48B2"/>
    <w:rsid w:val="7938045C"/>
    <w:rsid w:val="7BBC47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next w:val="3"/>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脚 Char"/>
    <w:basedOn w:val="7"/>
    <w:link w:val="2"/>
    <w:semiHidden/>
    <w:qFormat/>
    <w:locked/>
    <w:uiPriority w:val="99"/>
    <w:rPr>
      <w:rFonts w:ascii="Times New Roman" w:hAnsi="Times New Roman" w:eastAsia="宋体" w:cs="Times New Roman"/>
      <w:sz w:val="18"/>
      <w:szCs w:val="18"/>
    </w:rPr>
  </w:style>
  <w:style w:type="character" w:customStyle="1" w:styleId="9">
    <w:name w:val="页眉 Char"/>
    <w:basedOn w:val="7"/>
    <w:link w:val="3"/>
    <w:semiHidden/>
    <w:qFormat/>
    <w:locked/>
    <w:uiPriority w:val="99"/>
    <w:rPr>
      <w:rFonts w:ascii="Times New Roman" w:hAnsi="Times New Roman" w:eastAsia="宋体" w:cs="Times New Roman"/>
      <w:sz w:val="18"/>
      <w:szCs w:val="18"/>
    </w:rPr>
  </w:style>
  <w:style w:type="paragraph" w:customStyle="1" w:styleId="10">
    <w:name w:val="Char1 Char Char Char"/>
    <w:basedOn w:val="1"/>
    <w:qFormat/>
    <w:uiPriority w:val="99"/>
    <w:pPr>
      <w:widowControl/>
      <w:spacing w:after="160" w:line="240" w:lineRule="exact"/>
      <w:jc w:val="left"/>
    </w:pPr>
    <w:rPr>
      <w:rFonts w:ascii="Verdana" w:hAnsi="Verdana" w:eastAsia="仿宋_GB2312" w:cs="Verdana"/>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253</Words>
  <Characters>1446</Characters>
  <Lines>12</Lines>
  <Paragraphs>3</Paragraphs>
  <TotalTime>1</TotalTime>
  <ScaleCrop>false</ScaleCrop>
  <LinksUpToDate>false</LinksUpToDate>
  <CharactersWithSpaces>1696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2020-06-09T06:58:00Z</dcterms:created>
  <dc:creator>lenovo</dc:creator>
  <cp:lastModifiedBy>木石金</cp:lastModifiedBy>
  <cp:lastPrinted>2020-06-24T07:58:49Z</cp:lastPrinted>
  <dcterms:modified xsi:type="dcterms:W3CDTF">2020-06-24T07:59:03Z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