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CcsldgAAAAJAQAADwAAAAAA&#10;AAABACAAAAAiAAAAZHJzL2Rvd25yZXYueG1sUEsBAhQAFAAAAAgAh07iQM7/TLCFAgAADQcAAA4A&#10;AAAAAAAAAQAgAAAAJwEAAGRycy9lMm9Eb2MueG1sUEsFBgAAAAAGAAYAWQEAAB4GAAAAAA=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宁夏贺兰山东麓葡萄酒产业园区管委会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关于印发《宁夏贺兰山东麓葡萄酒产业园区202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年防汛应急预案》的通知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相关市、县（区）葡萄酒产业主管部门，管委会各处及所属企业：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为进一步提升贺兰山东麓葡萄酒产业园区防汛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救灾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应急处置能力，积极配合有关市、县（区）及时、有效、规范、高效开展防汛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救灾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应急工作，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根据《自治区应急管理指挥部2023年工作要点》（宁应急指发〔2023〕1号）要求，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贺兰山东麓园区管委会制定了《宁夏贺兰山东麓葡萄酒产业园区202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年防汛应急预案》，现印发给你们，请结合实际认真组织实施。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宁夏贺兰山东麓葡萄酒产业园区管委会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宁夏贺兰山东麓葡萄酒产业园区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防汛应急预案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编制目的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进一步健全完善防汛应急体系，提高突发事件应急处置能力，构建上下对应、覆盖全面、衔接有序、管理规范、注重实效的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防汛救灾应急工作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，提升贺兰山东麓葡萄酒产业园区防汛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应急处置能力，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有关市、县（区）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及时、有效、规范、高效地开展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应急工作，最大程度地避免和减少人员伤亡及财产损失，努力减轻灾害风险，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推动宁夏贺兰山东麓葡萄酒产业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工作原则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2.1 以人为本，减轻损害。防汛减灾应急工作坚持以人为本，安全第一，将保障人民群众生命财产安全作为首要任务，最大限度减少葡萄种植和生产经营企业的财产损失。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2.2 统一领导，分级负责。贺兰山东麓葡萄酒产业园区防汛救灾应急处理，在宁夏贺兰山东麓葡萄酒产业园区管委会的统一指导下，相关市、县（区）葡萄酒产业主管部门根据属地党委、政府的安排部署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按照职责分工，有效组织实施防汛救灾工作。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2.3 快速反应，果断处置。坚持分工协作，密切配合，各司其职，各尽其责。一旦发生洪涝灾害，各单位应快速响应，果断处置，科学开展防汛救灾工作。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2.4 以防为主，防治结合。坚持预防与救灾相结合，注重平时预防和日常疏通治理，加强葡萄种植基地酒庄（企业）气象监测和天气预报预警，强化应急防范，提高葡萄种植和生产经营企业防汛救灾能力。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编制依据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中华人民共和国突发事件应对法》《中华人民共和国水法》《中华人民共和国防洪法》《中华人民共和国防汛条例》《中华人民共和国河道管理条例》《宁夏回族自治区抗旱防汛条例》《国家突发公共事件总体应急预案》《国家防汛抗旱应急预案》《宁夏回族自治区突发事件应对条例》《宁夏回族自治区突发事件总体应急预案》《宁夏回族自治区防汛抗旱应急预案》《2023年全区防汛抗旱工作要点》等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二、应急</w:t>
      </w:r>
      <w:r>
        <w:rPr>
          <w:rFonts w:hint="default" w:ascii="Times New Roman" w:hAnsi="Times New Roman" w:eastAsia="黑体" w:cs="Times New Roman"/>
          <w:sz w:val="32"/>
          <w:szCs w:val="32"/>
        </w:rPr>
        <w:t>组织体系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贺兰山东麓葡萄酒产业园区管委会防汛工作领导小组（以下简称“领导小组”），负责协调产区内各产业主管部门组织酒庄（企业），配合相关市、县（区）人民政府做好防汛应急管理工作，有效应对防汛灾害突发事件及其次生、衍生灾害的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黄思明  园区党工委副书记、管委会主任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陈自军  园区党工委委员、管委会副主任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文学慧  园区党工委委员、管委会副主任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徐玉波  园区党工委委员、管委会副主任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李万成  综合处处长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饶海涛  规划财务处处长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冯彦彪  产业发展处处长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刘辛彧  市场营销处处长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穆海彬  技术服务处处长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叶黎明  宁夏贺兰山东麓葡萄酒产业投资发展集团有限公司（简称葡发集团）董事长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2.职责分工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领导小组成员实行包片责任制，具体分工如下：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黄思明同志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全面负责园区防汛应急管理工作。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陈自军同志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负责青铜峡市、利通区及葡发集团防汛管理应急工作。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文学慧同志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负责金凤区、西夏区、永宁县、沙坡头区及中宁县防汛应急管理工作；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徐玉波同志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负责大武口区、惠农区、贺兰县和红寺堡区防汛应急管理工作。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各处室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根据领导小组成员职责也采取相对应的包片方式，具体为：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综合处负责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利通区、青铜峡市防汛应急管理工作；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规划财务处负责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西夏区、金凤区、沙坡头区和中宁县防汛应急管理工作；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9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1"/>
          <w:sz w:val="32"/>
          <w:szCs w:val="32"/>
          <w:lang w:val="en-US" w:eastAsia="zh-CN"/>
        </w:rPr>
        <w:t>产业发展处负责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大武口区、惠农区和贺兰县防汛应急管理工作；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市场营销处负责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永宁县防汛应急管理工作；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技术服务处负责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红寺堡区防汛应急管理工作；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葡发集团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负责所属酒庄（企业）防汛应急管理工作。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3.工作机制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组织开展葡萄酒产业园区安全检查和隐患排查，有效防范和化解突出风险，消除事故隐患，完成自治区防汛应急指挥部应急响应。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2.3.1.2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配合地方各级人民政府做好洪水灾害应急救援工作，重点组织葡发集团及所属企业开展抗洪抢险和防汛救灾工作，最大限度保证人民群众生命财产安全。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对Ⅱ级以上应急响应，需要第一时间赶赴现场，组织开展先期处置；在采取紧急措施的同时，向上级防汛指挥部报告。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3.1.4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组织灾情核查、灾损评估等，及时向自治区应急管理指挥部、自治区防汛抗旱指挥部等提供灾情信息；积极争取防汛救灾补助资金并监督使用。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办公室及处室工作机制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领导小组下设办公室（设在规划财务处），饶海涛同志担任办公室主任（电话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13519291155）。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办公室：组织落实领导小组安排的防汛救灾日常工作；联系对接自治区防汛应急管理指挥部，加强对灾害防治和应急管理等各项工作的监督检查；利用电视、网络、微信等信息平台，及时发布灾情动态、防灾救灾等各类信息；加强同相关市、县（区）葡萄酒产业主管部门的沟通协调；督促指导酒庄（企业）制定防汛应急管理工作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综合处：负责做好防汛物资储备工作，监督检查相关处室、企业防汛救灾履职情况。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技术服务处：同气象部门紧密合作，根据天气预报及时向酒庄（企业）发布预报预警信息，做好灾后恢复生产技术指导。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葡发集团：负责所属酒庄（企业）的防汛管理工作，组建防汛抢险队伍，加强对所属酒庄（企业）的防汛巡逻。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1.分级标准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根据水涝灾害的发生范围和强度分为特别重大、重大、较大、一般，将响应工作由高到低分为Ⅰ、Ⅱ、Ⅲ、Ⅳ四级。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自治区水涝灾害分级和响应标准</w:t>
      </w:r>
    </w:p>
    <w:tbl>
      <w:tblPr>
        <w:tblStyle w:val="7"/>
        <w:tblW w:w="85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789"/>
        <w:gridCol w:w="1020"/>
        <w:gridCol w:w="945"/>
        <w:gridCol w:w="2122"/>
        <w:gridCol w:w="1222"/>
        <w:gridCol w:w="1247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一般（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Ⅳ级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较大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Ⅲ级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Ⅱ级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特别重大（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Ⅰ级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253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天气情况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受影响区域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2个以上设区的市气象台发布暴雨橙色预警信号或1个以上设区的市气象台发布暴雨红色预警信号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3个以上设区的市气象台发布暴雨橙色预警信号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2个以上设区的市气象台发布暴雨红色预警信号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3个以上设区的市气象台发布暴雨红色预警信号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113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葡萄种植和生产损失情况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葡萄产量及生产经营损失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葡萄产量及生产经营损失10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20%以下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葡萄产量及生产经营损失20—30%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葡萄产量及生产经营损失30—50%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葡萄产量及生产经营损失50%以上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备注：水涝灾害分级标准主要参考了《宁夏回族自治区防汛抗旱应急预案》。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2.分级应急响应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2.1 Ⅰ级应急响应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一次突发性水涝灾害出现下列情况之一，为Ⅰ级响应：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（1）葡萄种植园区葡萄产量及生产经营损失50％以上。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（2）气象部门发布暴雨红色预警，预计在未来24小时内将有大雨或暴雨及以上等级天气。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（3）防汛应急指挥部已发布Ⅰ级响应。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Ⅰ级响应行动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（1）启动贺兰山东麓葡萄酒产业园防汛应急预案，领导小组及成员紧急召开会商研判会议，将灾情上报自治区应急管理指挥部， 同时报告当地政府和自治区防汛应急管理指挥部，并逐级向自治区党委、政府提出响应级别建议，由自治区党委、政府决定启动I级响应。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（2）值班处室紧急通知受影响区域酒庄停工停产并撤离人员。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（3）及时安排部署防汛救灾工作，全体工作人员到岗值守，组成防汛救灾抢险队，第一时间赶赴事发现场，协调配合地方政府和应急抢险部门全力开展抢险救援工作。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（4）根据灾情及相关市、县（区）葡萄酒产业主管部门的申请，协调帮助受灾区调用应急救灾物资。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2.2Ⅱ级应急响应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一次突发性水涝灾害出现下列情况之一，为Ⅱ级响应：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（1）葡萄种植园区葡萄产量及生产经营损失30%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（2）气象部门发布暴雨红色预警，预计在未来36小时内将有大到暴雨天气。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（3）防汛应急指挥部已发布Ⅱ级响应。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Ⅱ级响应行动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启动贺兰山东麓葡萄酒产业园区防汛应急预案，召开领导小组及成员会议，研究部署防汛救灾工作，并报告当地政府和自治区防汛应急管理指挥部，由自治区防汛应急管理指挥部常务副总指挥启动Ⅱ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（2）值班处室紧急通知受影响区域酒庄停工停产并撤离人员。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（3）全体工作人员到岗值守，组成防汛救灾抢险队，第一时间赶赴事发现场，协调配合地方政府和应急抢险部门全力开展抢险救援工作。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（4）根据灾情及相关市、县（区）葡萄酒产业主管部门的申请，协调帮助受灾区调用应急救灾物资。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2.3 Ⅲ级应急响应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一次突发性水涝灾害出现下列情况之一，为Ⅲ级响应：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（1）葡萄种植园区葡萄产量及生产经营损失20%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（2）气象部门发布暴雨橙色预警，预计在未来48小时内中到大雨天气。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（3）防汛抗旱指挥部已发布Ⅲ级响应。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Ⅲ级响应行动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 启动贺兰山东麓葡萄酒产业园防汛应急预案，召开领导小组及成员会议，研究部署救灾工作，并报告当地政府，提醒市级防汛应急管理指挥部启动Ⅲ级响应。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（2）值班处室全体人员到单位值守，通知受影响区域酒庄停工并撤离人员，了解市级防汛指挥部的工作开展情况。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（3）协助其开展相应工作，及时向园区管委会防汛工作领导小组副组长、组长汇报相关情况。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（4）根据灾区实际情况，协调帮助灾区调剂、调运、调拨应急救灾物资。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2.4 Ⅳ级应急响应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一次突发性水涝灾害出现下列情况之一，为Ⅳ级响应：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（1）葡萄种植园区葡萄产量及生产经营损失10%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（2）气象部门发布大雨橙色预警，预计在未来72小时内可能发生雨情。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（3）相关市防汛应急指挥部已发布Ⅳ级响应。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Ⅳ级响应行动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（1）启动贺兰山东麓葡萄酒产业园防汛应急预案，召开领导小组及成员会议，研究部署救灾工作，并报告当地政府，提醒县（区）级防汛应急管理指挥部启动Ⅳ级响应。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（2）值班处室全体人员到单位值守，通知受影响区域酒庄停工并撤离人员，了解相关县（区）防汛指挥部的工作开展情况。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（3）根据灾区实际情况，协调帮助灾区调剂、调运、调拨应急救灾物资。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3.响应级别调整或终止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当应急响应条件变化时，相关市、县（区）葡萄酒产业主管部门应视情调整防汛应急响应级别；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当应急响应条件消失时，相关市、县（区）葡萄酒产业主管部门应视情宣布终止防汛抗旱应急响应。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四、恢复重建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1.善后处置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水涝灾害应急处置工作结束后，配合做好受灾酒庄（企业）的善后处置工作。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2.灾害调查与评估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水涝灾害善后处置工作结束后，事发地产业主管部门及各酒庄（企业）要总结经验教训，提出改进工作的建议，形成处置水涝灾害事件专项工作报告，报管委会防汛工作领导小组。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管委会防汛工作领导小组要根据事发地产业主管部门及各酒庄（企业）提交的处置突发事件专项工作报告，组织分析、研究，提出改进工作的意见，上报自治区防汛指挥部。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1根据区域水涝灾害特点，有针对性地开展产区避险救援、减灾救灾、法律知识普及和宣传教育，动员社会公众积极参与应对水涝灾害事件，提高全社会应对能力。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2按照《宁夏回族自治区防汛抗旱应急预案》规定，每年至少开展一次应急演练，以检验、改善和强化应急准备和应急响应能力。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在应对水涝灾害工作中玩忽职守造成损失的，严重虚报、瞒报事件情况的，依据国家和自治区有关法律法规追究当事人的责任；构成犯罪的，依法追究其刑事责任；对在水涝灾害应急处置工作中作出突出贡献的先进集体和个人，按照国家和自治区有关规定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1.深入开展隐患排查整治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地和有关企业要积极组织有关专家，对种植区及酒庄安全状况、易发地质灾害区域安全状况彻底摸排。要在全面检查的基础上，对存在的安全隐患，采取有效措施，及时除险加固、消除隐患。对重点监测的防汛和地质灾害点，要组织专人监测，遇紧急情况，立即采取有效避险措施，确保人身安全和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2.全力备汛防汛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汛期内，要密切关注天气变化，一旦发觉天气突变，特别是遇强降雨，务必提前做好应急准备。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3.坚持汛期值班和报告制度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汛期要严格执行24小时值班制度。山洪灾害预警发布至解除前、防汛应急预案启动后，值班处室每天下午17：30点前向贺兰山东麓园区管委会防汛工作指挥部报告相关情况。一旦发生灾情，在采取有效措施处理的同时，及时向贺兰山东麓园区管委会防汛工作指挥部报告，不得拖延,更不得隐瞒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强化纪律观念和执行意识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是一项政治任务，各处、相关单位职工必须切实提高对汛期安全工作重要性、紧迫性的认识，牢固树立防大汛、抗大灾意识，要把防汛工作作为当前一项主要工作来抓。灾情发生时，立即到位，听候命令。对擅离职守、不服从命令、不听指挥、不顾大局、贻误战机造成损失，以及在汛期内忽视预防、疏于管理、玩忽职守而造成事故的责任人，将依照相关规定从严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附件：1.贺兰山东麓葡萄酒产业园区酒庄（企业）防汛应急卡模板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2.相有关市、县（区）防汛责任人及联系电话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984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3.宁夏贺兰东麓葡萄酒产业园区管委会2023年防汛值班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贺兰山东麓葡萄酒产业园区酒庄（企业）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防汛应急卡模板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所在市、县（区）：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防汛联系人：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防汛联系人：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酒庄（企业）名称：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防汛责任人：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防汛应急转移路线：（各酒庄企业根据实际情况确定并告知全体员工，张贴在醒目地方）。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确定应急转移路线相关要求：①转移路线的确定遵循就近、安全的原则，路线设置清晰明了；②应急转移路线不得经过防洪过水路面等危险路段；③确定的路线在应急卡上清晰标注。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应急安置点：（各酒庄企业根据实际情况确定并告知全体员工，张贴在醒目地方）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2098" w:right="1474" w:bottom="1984" w:left="1587" w:header="1984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确定应急安置点相关要求：①选址以就近安全为前提，优先选择具备一定基本生活条件的场所；②安置尽量以固定场所为主，在无固定场所时可集中搭建帐篷或活动板房；③做好安置点防疫和消毒工作。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Spec="center" w:tblpY="206"/>
        <w:tblOverlap w:val="never"/>
        <w:tblW w:w="14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39"/>
        <w:gridCol w:w="1230"/>
        <w:gridCol w:w="1680"/>
        <w:gridCol w:w="1937"/>
        <w:gridCol w:w="1111"/>
        <w:gridCol w:w="3135"/>
        <w:gridCol w:w="1830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有关市、县（区）葡萄酒产业防汛行政责任人联系人及联系电话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市、县（区）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银川市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王向豫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市委常委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政府副市长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13901003918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  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葡萄酒产业发展服务中心主任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13709509026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西夏区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陈警保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副区长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13895622198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  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农业农村和水务局副局长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18095359352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贺兰县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王继斌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副县长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13895381618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禹  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19995143699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永宁县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汪世云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县委常委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副县长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13909580918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  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18609501511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石嘴山市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孙锋彪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常务副市长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13895315686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樊海军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18995268831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大武口区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严  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常务副区长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18809561606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赵艳军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农业农村和水务局副局长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13895063968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惠农区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李占林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副区长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13639523381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薛占江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农业农村和水务局局长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13709565192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平罗县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张万青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副县长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13909528010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万晓山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农业农村局局长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13909569156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吴忠市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潘建宁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常务副市长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17795358088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吴学冬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13309530516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红寺堡区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杨吉林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副区长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13895155429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  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13019915576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青铜峡市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  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市委常委、副市长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13995332038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  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葡萄酒产业发展中心主任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18795366660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同心县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杨根枝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常务副县长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13709538578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刘金利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葡萄酒产业服务中心主任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13519270521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中卫市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郭爱迪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常务副市长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15909655666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陆和建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农业农村局副局长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18009556701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6838" w:h="11906" w:orient="landscape"/>
          <w:pgMar w:top="2098" w:right="1474" w:bottom="1984" w:left="1587" w:header="1984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tbl>
      <w:tblPr>
        <w:tblStyle w:val="7"/>
        <w:tblpPr w:leftFromText="180" w:rightFromText="180" w:vertAnchor="text" w:horzAnchor="page" w:tblpXSpec="center" w:tblpY="110"/>
        <w:tblOverlap w:val="never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1890"/>
        <w:gridCol w:w="1773"/>
        <w:gridCol w:w="1740"/>
        <w:gridCol w:w="1260"/>
        <w:gridCol w:w="16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  <w:jc w:val="center"/>
        </w:trPr>
        <w:tc>
          <w:tcPr>
            <w:tcW w:w="92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管委会2023年防汛值班安排表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  <w:jc w:val="center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值班安排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值班处室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负责人及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值班电话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日    期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规划财务处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饶海涛  13519291155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6366633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值班人员由各处室具体安排，各处室做好人员防汛值班安排，报规划财务处。每天值班具体到人，值班人员必须要保持24小时通讯畅通。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产业发展处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冯彦彪  13709580802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6366663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李万成  17809519519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6366612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技术服务处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穆海彬  17795028752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6366623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7月31日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市场营销处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刘辛彧  18909550066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6366632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规划财务处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饶海涛  13519291155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6366633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产业发展处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冯彦彪  13709580802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6366663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李万成  17809519519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6366612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8月28日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技术服务处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穆海彬  17795028752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6366623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市场营销处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刘辛彧  18909550066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6366632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规划财务处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饶海涛  13519291155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6366633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产业发展处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冯彦彪  13709580802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6366663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李万成  17809519519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6366612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/>
          <w:lang w:val="en-US" w:eastAsia="zh-CN"/>
        </w:rPr>
      </w:pPr>
    </w:p>
    <w:sectPr>
      <w:footerReference r:id="rId14" w:type="default"/>
      <w:headerReference r:id="rId13" w:type="even"/>
      <w:footerReference r:id="rId15" w:type="even"/>
      <w:pgSz w:w="11906" w:h="16838"/>
      <w:pgMar w:top="2098" w:right="1474" w:bottom="1984" w:left="1587" w:header="19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4810125</wp:posOffset>
              </wp:positionH>
              <wp:positionV relativeFrom="paragraph">
                <wp:posOffset>28575</wp:posOffset>
              </wp:positionV>
              <wp:extent cx="825500" cy="2794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75pt;margin-top:2.25pt;height:22pt;width:65pt;mso-position-horizontal-relative:margin;z-index:251660288;mso-width-relative:page;mso-height-relative:page;" filled="f" stroked="f" coordsize="21600,21600" o:gfxdata="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hDistUAAAAIAQAADwAAAAAAAAABACAAAAAiAAAAZHJzL2Rvd25yZXYu&#10;eG1sUEsBAhQAFAAAAAgAh07iQMhZ1/I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9525</wp:posOffset>
              </wp:positionV>
              <wp:extent cx="768985" cy="34607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0.75pt;height:27.25pt;width:60.55pt;mso-position-horizontal-relative:margin;z-index:251661312;mso-width-relative:page;mso-height-relative:page;" filled="f" stroked="f" coordsize="21600,21600" o:gfxdata="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JUjDdMAAAAGAQAADwAAAAAAAAABACAAAAAiAAAAZHJzL2Rvd25yZXYu&#10;eG1sUEsBAhQAFAAAAAgAh07iQDQTGnA5AgAAYw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4705350</wp:posOffset>
              </wp:positionH>
              <wp:positionV relativeFrom="paragraph">
                <wp:posOffset>-209550</wp:posOffset>
              </wp:positionV>
              <wp:extent cx="931545" cy="3365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54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5pt;margin-top:-16.5pt;height:26.5pt;width:73.35pt;mso-position-horizontal-relative:margin;z-index:251662336;mso-width-relative:page;mso-height-relative:page;" filled="f" stroked="f" coordsize="21600,21600" o:gfxdata="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jK+g9gAAAAKAQAADwAAAAAAAAABACAAAAAiAAAAZHJzL2Rvd25y&#10;ZXYueG1sUEsBAhQAFAAAAAgAh07iQPJqASg3AgAAY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50570" cy="31686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14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4.95pt;width:59.1pt;mso-position-horizontal-relative:margin;z-index:251663360;mso-width-relative:page;mso-height-relative:page;" filled="f" stroked="f" coordsize="21600,21600" o:gfxdata="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hsRnd0wAAAAQBAAAPAAAAAAAAAAEAIAAAACIAAABkcnMvZG93bnJldi54&#10;bWxQSwECFAAUAAAACACHTuJA0WLqQjgCAABj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14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-595630</wp:posOffset>
              </wp:positionH>
              <wp:positionV relativeFrom="paragraph">
                <wp:posOffset>-23495</wp:posOffset>
              </wp:positionV>
              <wp:extent cx="875030" cy="297815"/>
              <wp:effectExtent l="288925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7503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6.9pt;margin-top:-1.85pt;height:23.45pt;width:68.9pt;mso-position-horizontal-relative:margin;rotation:5898240f;z-index:251664384;mso-width-relative:page;mso-height-relative:page;" filled="f" stroked="f" coordsize="21600,21600" o:gfxdata="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xjUgNgAAAAIAQAADwAAAAAAAAABACAAAAAiAAAA&#10;ZHJzL2Rvd25yZXYueG1sUEsBAhQAFAAAAAgAh07iQAildOJAAgAAcQQAAA4AAAAAAAAAAQAgAAAA&#10;Jw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-114300</wp:posOffset>
              </wp:positionV>
              <wp:extent cx="854710" cy="3556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71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pt;margin-top:-9pt;height:28pt;width:67.3pt;mso-position-horizontal-relative:margin;z-index:251667456;mso-width-relative:page;mso-height-relative:page;" filled="f" stroked="f" coordsize="21600,21600" o:gfxdata="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DI0uPWAAAACQEAAA8AAAAAAAAAAQAgAAAAIgAAAGRycy9kb3ducmV2&#10;LnhtbFBLAQIUABQAAAAIAIdO4kDB1sI+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-604520</wp:posOffset>
              </wp:positionH>
              <wp:positionV relativeFrom="paragraph">
                <wp:posOffset>-537845</wp:posOffset>
              </wp:positionV>
              <wp:extent cx="788670" cy="460375"/>
              <wp:effectExtent l="164465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88670" cy="460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6pt;margin-top:-42.35pt;height:36.25pt;width:62.1pt;mso-position-horizontal-relative:margin;rotation:5898240f;z-index:251665408;mso-width-relative:page;mso-height-relative:page;" filled="f" stroked="f" coordsize="21600,21600" o:gfxdata="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ynVLDZAAAACgEAAA8AAAAAAAAAAQAgAAAAIgAA&#10;AGRycy9kb3ducmV2LnhtbFBLAQIUABQAAAAIAIdO4kAvC/XwQAIAAHEEAAAOAAAAAAAAAAEAIAAA&#10;ACg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mY2OGU5ODY0MWY4Zjc2M2MzZmExNmJiZjkxMGQifQ=="/>
  </w:docVars>
  <w:rsids>
    <w:rsidRoot w:val="7DF253CE"/>
    <w:rsid w:val="01191861"/>
    <w:rsid w:val="06557D13"/>
    <w:rsid w:val="087A1EFB"/>
    <w:rsid w:val="124F437B"/>
    <w:rsid w:val="142E5DA0"/>
    <w:rsid w:val="1B312C71"/>
    <w:rsid w:val="26FC08B4"/>
    <w:rsid w:val="2CB0359A"/>
    <w:rsid w:val="2DA6229C"/>
    <w:rsid w:val="31A11AA2"/>
    <w:rsid w:val="323F60A1"/>
    <w:rsid w:val="355C33BC"/>
    <w:rsid w:val="37533181"/>
    <w:rsid w:val="37FF495B"/>
    <w:rsid w:val="385A3E0A"/>
    <w:rsid w:val="390037A2"/>
    <w:rsid w:val="3DFF58F1"/>
    <w:rsid w:val="3F9D57F7"/>
    <w:rsid w:val="3FAA4F27"/>
    <w:rsid w:val="53494EE1"/>
    <w:rsid w:val="564269B3"/>
    <w:rsid w:val="5ACFF84D"/>
    <w:rsid w:val="5BFFD174"/>
    <w:rsid w:val="5DBF4557"/>
    <w:rsid w:val="601F1623"/>
    <w:rsid w:val="62ED05AC"/>
    <w:rsid w:val="64FC4986"/>
    <w:rsid w:val="66EFF1BD"/>
    <w:rsid w:val="6FE7D1ED"/>
    <w:rsid w:val="6FEE487E"/>
    <w:rsid w:val="745F85F1"/>
    <w:rsid w:val="75A34D1F"/>
    <w:rsid w:val="76977DCB"/>
    <w:rsid w:val="76F7BB80"/>
    <w:rsid w:val="77F4BD5A"/>
    <w:rsid w:val="77FED5A3"/>
    <w:rsid w:val="79FFB101"/>
    <w:rsid w:val="7BDC22D4"/>
    <w:rsid w:val="7DF253CE"/>
    <w:rsid w:val="7F1FFF4A"/>
    <w:rsid w:val="7F363542"/>
    <w:rsid w:val="7FBFD899"/>
    <w:rsid w:val="9AEEA8EA"/>
    <w:rsid w:val="AD7FA920"/>
    <w:rsid w:val="AF6F22B8"/>
    <w:rsid w:val="BFFD774A"/>
    <w:rsid w:val="BFFFCB66"/>
    <w:rsid w:val="DFBB611D"/>
    <w:rsid w:val="EBDF3D65"/>
    <w:rsid w:val="EF7F3D91"/>
    <w:rsid w:val="F39FC101"/>
    <w:rsid w:val="F5D671D0"/>
    <w:rsid w:val="F777E042"/>
    <w:rsid w:val="FB55E05E"/>
    <w:rsid w:val="FDFFDCFD"/>
    <w:rsid w:val="FF661F03"/>
    <w:rsid w:val="FF7EB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6081</Words>
  <Characters>6694</Characters>
  <Lines>0</Lines>
  <Paragraphs>0</Paragraphs>
  <TotalTime>7</TotalTime>
  <ScaleCrop>false</ScaleCrop>
  <LinksUpToDate>false</LinksUpToDate>
  <CharactersWithSpaces>6927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2022-06-06T09:42:00Z</dcterms:created>
  <dc:creator>瑞鹏</dc:creator>
  <cp:lastModifiedBy>summy</cp:lastModifiedBy>
  <cp:lastPrinted>2023-07-10T18:12:00Z</cp:lastPrinted>
  <dcterms:modified xsi:type="dcterms:W3CDTF">2023-08-02T01:14:48Z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5F962CD56C6848F68BB7B25ECC99F694_13</vt:lpwstr>
  </property>
</Properties>
</file>