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ink/ink1.xml" ContentType="application/inkml+xml"/>
  <Override PartName="/word/ink/ink2.xml" ContentType="application/inkml+xml"/>
  <Override PartName="/word/ink/ink3.xml" ContentType="application/inkml+xml"/>
  <Override PartName="/word/ink/ink4.xml" ContentType="application/inkml+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8148C9">
      <w:pPr>
        <w:keepNext w:val="0"/>
        <w:keepLines w:val="0"/>
        <w:pageBreakBefore w:val="0"/>
        <w:widowControl w:val="0"/>
        <w:kinsoku/>
        <w:wordWrap/>
        <w:overflowPunct/>
        <w:topLinePunct w:val="0"/>
        <w:autoSpaceDE/>
        <w:autoSpaceDN/>
        <w:bidi w:val="0"/>
        <w:adjustRightInd/>
        <w:snapToGrid/>
        <w:spacing w:line="1000" w:lineRule="exact"/>
        <w:ind w:left="64" w:leftChars="20" w:firstLine="0" w:firstLineChars="0"/>
        <w:jc w:val="both"/>
        <w:textAlignment w:val="auto"/>
        <w:rPr>
          <w:rFonts w:hint="default" w:ascii="Times New Roman" w:hAnsi="Times New Roman" w:eastAsia="方正小标宋简体" w:cs="Times New Roman"/>
          <w:color w:val="FF0000"/>
          <w:spacing w:val="-23"/>
          <w:w w:val="54"/>
          <w:sz w:val="80"/>
          <w:szCs w:val="80"/>
          <w:u w:val="none" w:color="auto"/>
        </w:rPr>
      </w:pPr>
      <w:r>
        <w:rPr>
          <w:rFonts w:hint="default" w:ascii="Times New Roman" w:hAnsi="Times New Roman" w:eastAsia="方正小标宋简体" w:cs="Times New Roman"/>
          <w:color w:val="FF0000"/>
          <w:spacing w:val="-23"/>
          <w:w w:val="54"/>
          <w:sz w:val="80"/>
          <w:szCs w:val="80"/>
          <w:u w:val="none" w:color="auto"/>
        </w:rPr>
        <w:t>宁夏贺兰山东麓葡萄</w:t>
      </w:r>
      <w:r>
        <w:rPr>
          <w:rFonts w:hint="default" w:ascii="Times New Roman" w:hAnsi="Times New Roman" w:eastAsia="方正小标宋简体" w:cs="Times New Roman"/>
          <w:color w:val="FF0000"/>
          <w:spacing w:val="-23"/>
          <w:w w:val="54"/>
          <w:sz w:val="80"/>
          <w:szCs w:val="80"/>
          <w:u w:val="none" w:color="auto"/>
          <w:lang w:eastAsia="zh-CN"/>
        </w:rPr>
        <w:t>酒</w:t>
      </w:r>
      <w:r>
        <w:rPr>
          <w:rFonts w:hint="default" w:ascii="Times New Roman" w:hAnsi="Times New Roman" w:eastAsia="方正小标宋简体" w:cs="Times New Roman"/>
          <w:color w:val="FF0000"/>
          <w:spacing w:val="-23"/>
          <w:w w:val="54"/>
          <w:sz w:val="80"/>
          <w:szCs w:val="80"/>
          <w:u w:val="none" w:color="auto"/>
        </w:rPr>
        <w:t>产业园区管理委员会</w:t>
      </w:r>
    </w:p>
    <w:p w14:paraId="289D2C45">
      <w:pPr>
        <w:keepNext w:val="0"/>
        <w:keepLines w:val="0"/>
        <w:pageBreakBefore w:val="0"/>
        <w:widowControl w:val="0"/>
        <w:kinsoku/>
        <w:wordWrap/>
        <w:overflowPunct/>
        <w:topLinePunct w:val="0"/>
        <w:autoSpaceDE/>
        <w:autoSpaceDN/>
        <w:bidi w:val="0"/>
        <w:adjustRightInd/>
        <w:snapToGrid/>
        <w:spacing w:line="1000" w:lineRule="exact"/>
        <w:ind w:left="64" w:leftChars="20" w:firstLine="0" w:firstLineChars="0"/>
        <w:jc w:val="both"/>
        <w:textAlignment w:val="auto"/>
        <w:rPr>
          <w:rFonts w:hint="default" w:ascii="Times New Roman" w:hAnsi="Times New Roman" w:eastAsia="方正小标宋简体" w:cs="Times New Roman"/>
          <w:color w:val="FF0000"/>
          <w:spacing w:val="23"/>
          <w:w w:val="60"/>
          <w:sz w:val="80"/>
          <w:szCs w:val="80"/>
          <w:lang w:val="en-US" w:eastAsia="zh-CN"/>
        </w:rPr>
      </w:pPr>
      <w:r>
        <w:rPr>
          <w:rFonts w:hint="default" w:ascii="Times New Roman" w:hAnsi="Times New Roman" w:cs="Times New Roman"/>
          <w:sz w:val="80"/>
        </w:rPr>
        <mc:AlternateContent>
          <mc:Choice Requires="wps">
            <w:drawing>
              <wp:anchor distT="0" distB="0" distL="114300" distR="114300" simplePos="0" relativeHeight="251661312" behindDoc="0" locked="0" layoutInCell="1" allowOverlap="1">
                <wp:simplePos x="0" y="0"/>
                <wp:positionH relativeFrom="column">
                  <wp:posOffset>4712970</wp:posOffset>
                </wp:positionH>
                <wp:positionV relativeFrom="paragraph">
                  <wp:posOffset>113665</wp:posOffset>
                </wp:positionV>
                <wp:extent cx="1226820" cy="990600"/>
                <wp:effectExtent l="0" t="0" r="7620" b="0"/>
                <wp:wrapNone/>
                <wp:docPr id="1" name="文本框 1"/>
                <wp:cNvGraphicFramePr/>
                <a:graphic xmlns:a="http://schemas.openxmlformats.org/drawingml/2006/main">
                  <a:graphicData uri="http://schemas.microsoft.com/office/word/2010/wordprocessingShape">
                    <wps:wsp>
                      <wps:cNvSpPr txBox="1"/>
                      <wps:spPr>
                        <a:xfrm>
                          <a:off x="6412865" y="2310130"/>
                          <a:ext cx="1226820" cy="9906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2AC5E32">
                            <w:pPr>
                              <w:rPr>
                                <w:rFonts w:hint="default"/>
                                <w:spacing w:val="-11"/>
                                <w:w w:val="100"/>
                                <w:lang w:val="en-US"/>
                              </w:rPr>
                            </w:pPr>
                            <w:r>
                              <w:rPr>
                                <w:rFonts w:hint="eastAsia" w:ascii="Times New Roman" w:hAnsi="Times New Roman" w:eastAsia="方正小标宋简体" w:cs="Times New Roman"/>
                                <w:color w:val="FF0000"/>
                                <w:spacing w:val="-11"/>
                                <w:w w:val="100"/>
                                <w:sz w:val="80"/>
                                <w:szCs w:val="80"/>
                                <w:u w:val="none" w:color="auto"/>
                                <w:lang w:val="en-US" w:eastAsia="zh-CN"/>
                              </w:rPr>
                              <w:t>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71.1pt;margin-top:8.95pt;height:78pt;width:96.6pt;z-index:251661312;mso-width-relative:page;mso-height-relative:page;" fillcolor="#FFFFFF [3201]" filled="t" stroked="f" coordsize="21600,21600" o:gfxdata="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YuEA99UA&#10;AAAKAQAADwAAAAAAAAABACAAAAAiAAAAZHJzL2Rvd25yZXYueG1sUEsBAhQAFAAAAAgAh07iQE5k&#10;eKNbAgAAmwQAAA4AAAAAAAAAAQAgAAAAJAEAAGRycy9lMm9Eb2MueG1sUEsFBgAAAAAGAAYAWQEA&#10;APEFAAAAAA==&#10;">
                <v:fill on="t" focussize="0,0"/>
                <v:stroke on="f" weight="0.5pt"/>
                <v:imagedata o:title=""/>
                <o:lock v:ext="edit" aspectratio="f"/>
                <v:textbox>
                  <w:txbxContent>
                    <w:p w14:paraId="42AC5E32">
                      <w:pPr>
                        <w:rPr>
                          <w:rFonts w:hint="default"/>
                          <w:spacing w:val="-11"/>
                          <w:w w:val="100"/>
                          <w:lang w:val="en-US"/>
                        </w:rPr>
                      </w:pPr>
                      <w:r>
                        <w:rPr>
                          <w:rFonts w:hint="eastAsia" w:ascii="Times New Roman" w:hAnsi="Times New Roman" w:eastAsia="方正小标宋简体" w:cs="Times New Roman"/>
                          <w:color w:val="FF0000"/>
                          <w:spacing w:val="-11"/>
                          <w:w w:val="100"/>
                          <w:sz w:val="80"/>
                          <w:szCs w:val="80"/>
                          <w:u w:val="none" w:color="auto"/>
                          <w:lang w:val="en-US" w:eastAsia="zh-CN"/>
                        </w:rPr>
                        <w:t>文件</w:t>
                      </w:r>
                    </w:p>
                  </w:txbxContent>
                </v:textbox>
              </v:shape>
            </w:pict>
          </mc:Fallback>
        </mc:AlternateContent>
      </w:r>
      <w:r>
        <w:rPr>
          <w:rFonts w:hint="default" w:ascii="Times New Roman" w:hAnsi="Times New Roman" w:eastAsia="方正小标宋简体" w:cs="Times New Roman"/>
          <w:color w:val="FF0000"/>
          <w:spacing w:val="23"/>
          <w:w w:val="60"/>
          <w:sz w:val="80"/>
          <w:szCs w:val="80"/>
          <w:lang w:val="en-US" w:eastAsia="zh-CN"/>
        </w:rPr>
        <w:t>宁夏回族自治区市场监督管理厅</w:t>
      </w:r>
    </w:p>
    <w:p w14:paraId="0ABA91CC">
      <w:pPr>
        <w:keepNext w:val="0"/>
        <w:keepLines w:val="0"/>
        <w:pageBreakBefore w:val="0"/>
        <w:widowControl w:val="0"/>
        <w:kinsoku/>
        <w:wordWrap/>
        <w:overflowPunct/>
        <w:topLinePunct w:val="0"/>
        <w:autoSpaceDE/>
        <w:autoSpaceDN/>
        <w:bidi w:val="0"/>
        <w:adjustRightInd/>
        <w:snapToGrid/>
        <w:spacing w:line="1000" w:lineRule="exact"/>
        <w:ind w:left="64" w:leftChars="20" w:firstLine="0" w:firstLineChars="0"/>
        <w:jc w:val="both"/>
        <w:textAlignment w:val="auto"/>
        <w:rPr>
          <w:rFonts w:hint="default" w:ascii="Times New Roman" w:hAnsi="Times New Roman" w:cs="Times New Roman"/>
          <w:spacing w:val="136"/>
          <w:lang w:val="en-US" w:eastAsia="zh-CN"/>
        </w:rPr>
      </w:pPr>
      <w:r>
        <w:rPr>
          <w:rFonts w:hint="default" w:ascii="Times New Roman" w:hAnsi="Times New Roman" w:eastAsia="方正小标宋简体" w:cs="Times New Roman"/>
          <w:color w:val="FF0000"/>
          <w:spacing w:val="136"/>
          <w:w w:val="60"/>
          <w:sz w:val="80"/>
          <w:szCs w:val="80"/>
          <w:u w:val="none" w:color="auto"/>
          <w:lang w:val="en-US" w:eastAsia="zh-CN"/>
        </w:rPr>
        <w:t>宁夏回族自治区公安厅</w:t>
      </w:r>
    </w:p>
    <w:p w14:paraId="2D32614C">
      <w:pPr>
        <w:keepNext w:val="0"/>
        <w:keepLines w:val="0"/>
        <w:pageBreakBefore w:val="0"/>
        <w:widowControl w:val="0"/>
        <w:kinsoku/>
        <w:wordWrap/>
        <w:overflowPunct/>
        <w:topLinePunct w:val="0"/>
        <w:autoSpaceDE/>
        <w:autoSpaceDN/>
        <w:bidi w:val="0"/>
        <w:adjustRightInd/>
        <w:snapToGrid/>
        <w:spacing w:line="1000" w:lineRule="exact"/>
        <w:ind w:left="64" w:leftChars="20" w:firstLine="0" w:firstLineChars="0"/>
        <w:jc w:val="both"/>
        <w:textAlignment w:val="auto"/>
        <w:rPr>
          <w:rFonts w:hint="default" w:ascii="Times New Roman" w:hAnsi="Times New Roman" w:eastAsia="方正小标宋简体" w:cs="Times New Roman"/>
          <w:color w:val="FF0000"/>
          <w:spacing w:val="68"/>
          <w:w w:val="60"/>
          <w:sz w:val="80"/>
          <w:szCs w:val="80"/>
          <w:u w:val="none" w:color="auto"/>
          <w:lang w:val="en-US" w:eastAsia="zh-CN"/>
        </w:rPr>
      </w:pPr>
      <w:r>
        <w:rPr>
          <w:rFonts w:hint="default" w:ascii="Times New Roman" w:hAnsi="Times New Roman" w:eastAsia="方正小标宋简体" w:cs="Times New Roman"/>
          <w:color w:val="FF0000"/>
          <w:spacing w:val="68"/>
          <w:w w:val="60"/>
          <w:sz w:val="80"/>
          <w:szCs w:val="80"/>
          <w:u w:val="none" w:color="auto"/>
          <w:lang w:val="en-US" w:eastAsia="zh-CN"/>
        </w:rPr>
        <w:t>宁夏回族自治区农业农村厅</w:t>
      </w:r>
    </w:p>
    <w:p w14:paraId="3A0E84A4">
      <w:pPr>
        <w:keepNext w:val="0"/>
        <w:keepLines w:val="0"/>
        <w:pageBreakBefore w:val="0"/>
        <w:widowControl w:val="0"/>
        <w:tabs>
          <w:tab w:val="left" w:pos="3113"/>
        </w:tabs>
        <w:kinsoku/>
        <w:wordWrap/>
        <w:overflowPunct/>
        <w:topLinePunct w:val="0"/>
        <w:autoSpaceDE/>
        <w:autoSpaceDN/>
        <w:bidi w:val="0"/>
        <w:adjustRightInd/>
        <w:snapToGrid/>
        <w:spacing w:before="313" w:beforeLines="100" w:line="560" w:lineRule="exact"/>
        <w:ind w:firstLine="0" w:firstLineChars="0"/>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仿宋_GB2312" w:cs="Times New Roman"/>
          <w:sz w:val="32"/>
          <w:szCs w:val="32"/>
        </w:rPr>
        <w:t>宁葡委发〔202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w:t>
      </w:r>
      <w:r>
        <w:rPr>
          <w:rFonts w:hint="default" w:ascii="Times New Roman" w:hAnsi="Times New Roman" w:cs="Times New Roman"/>
          <w:sz w:val="32"/>
          <w:szCs w:val="32"/>
          <w:lang w:val="en-US" w:eastAsia="zh-CN"/>
        </w:rPr>
        <w:t>22</w:t>
      </w:r>
      <w:r>
        <w:rPr>
          <w:rFonts w:hint="default" w:ascii="Times New Roman" w:hAnsi="Times New Roman" w:eastAsia="仿宋_GB2312" w:cs="Times New Roman"/>
          <w:sz w:val="32"/>
          <w:szCs w:val="32"/>
        </w:rPr>
        <w:t>号</w:t>
      </w:r>
    </w:p>
    <w:p w14:paraId="3C1EF428">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color w:val="FF0000"/>
          <w:spacing w:val="23"/>
          <w:w w:val="90"/>
          <w:sz w:val="96"/>
          <w:szCs w:val="96"/>
        </w:rPr>
        <mc:AlternateContent>
          <mc:Choice Requires="wps">
            <w:drawing>
              <wp:anchor distT="0" distB="0" distL="114300" distR="114300" simplePos="0" relativeHeight="251660288" behindDoc="0" locked="0" layoutInCell="1" allowOverlap="1">
                <wp:simplePos x="0" y="0"/>
                <wp:positionH relativeFrom="column">
                  <wp:posOffset>-8890</wp:posOffset>
                </wp:positionH>
                <wp:positionV relativeFrom="paragraph">
                  <wp:posOffset>90805</wp:posOffset>
                </wp:positionV>
                <wp:extent cx="5774690" cy="4445"/>
                <wp:effectExtent l="0" t="0" r="0" b="0"/>
                <wp:wrapNone/>
                <wp:docPr id="17" name="直接箭头连接符 17"/>
                <wp:cNvGraphicFramePr/>
                <a:graphic xmlns:a="http://schemas.openxmlformats.org/drawingml/2006/main">
                  <a:graphicData uri="http://schemas.microsoft.com/office/word/2010/wordprocessingShape">
                    <wps:wsp>
                      <wps:cNvCnPr/>
                      <wps:spPr>
                        <a:xfrm flipV="1">
                          <a:off x="0" y="0"/>
                          <a:ext cx="5774690" cy="4445"/>
                        </a:xfrm>
                        <a:prstGeom prst="straightConnector1">
                          <a:avLst/>
                        </a:prstGeom>
                        <a:ln w="19050" cap="flat" cmpd="sng">
                          <a:solidFill>
                            <a:srgbClr val="FF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flip:y;margin-left:-0.7pt;margin-top:7.15pt;height:0.35pt;width:454.7pt;z-index:251660288;mso-width-relative:page;mso-height-relative:page;" filled="f" stroked="t" coordsize="21600,21600" o:gfxdata="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cHPjxdYAAAAIAQAADwAAAAAAAAABACAA&#10;AAAiAAAAZHJzL2Rvd25yZXYueG1sUEsBAhQAFAAAAAgAh07iQGC5YO4PAgAACgQAAA4AAAAAAAAA&#10;AQAgAAAAJQEAAGRycy9lMm9Eb2MueG1sUEsFBgAAAAAGAAYAWQEAAKYFAAAAAA==&#10;">
                <v:fill on="f" focussize="0,0"/>
                <v:stroke weight="1.5pt" color="#FF0000" joinstyle="round"/>
                <v:imagedata o:title=""/>
                <o:lock v:ext="edit" aspectratio="f"/>
              </v:shape>
            </w:pict>
          </mc:Fallback>
        </mc:AlternateContent>
      </w:r>
    </w:p>
    <w:p w14:paraId="04FB1199">
      <w:pPr>
        <w:keepNext w:val="0"/>
        <w:keepLines w:val="0"/>
        <w:pageBreakBefore w:val="0"/>
        <w:widowControl w:val="0"/>
        <w:kinsoku/>
        <w:wordWrap/>
        <w:overflowPunct/>
        <w:topLinePunct w:val="0"/>
        <w:autoSpaceDE/>
        <w:autoSpaceDN/>
        <w:bidi w:val="0"/>
        <w:adjustRightInd/>
        <w:snapToGrid/>
        <w:spacing w:before="313" w:beforeLines="100" w:line="580" w:lineRule="exact"/>
        <w:ind w:right="0" w:rightChars="0"/>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 xml:space="preserve">宁夏贺兰山东麓葡萄酒产业园区管委会    </w:t>
      </w:r>
    </w:p>
    <w:p w14:paraId="37068C00">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eastAsia="zh-CN"/>
        </w:rPr>
        <w:t>自治区</w:t>
      </w:r>
      <w:r>
        <w:rPr>
          <w:rFonts w:hint="default" w:ascii="Times New Roman" w:hAnsi="Times New Roman" w:eastAsia="方正小标宋简体" w:cs="Times New Roman"/>
          <w:sz w:val="44"/>
          <w:szCs w:val="44"/>
          <w:lang w:val="en-US" w:eastAsia="zh-CN"/>
        </w:rPr>
        <w:t xml:space="preserve">市场监管厅 公安厅 </w:t>
      </w:r>
      <w:r>
        <w:rPr>
          <w:rFonts w:hint="default" w:ascii="Times New Roman" w:hAnsi="Times New Roman" w:eastAsia="方正小标宋简体" w:cs="Times New Roman"/>
          <w:sz w:val="44"/>
          <w:szCs w:val="44"/>
          <w:lang w:eastAsia="zh-CN"/>
        </w:rPr>
        <w:t>农业农村厅</w:t>
      </w:r>
    </w:p>
    <w:p w14:paraId="09BB85A3">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rPr>
          <w:rFonts w:hint="default" w:ascii="Times New Roman" w:hAnsi="Times New Roman" w:eastAsia="方正小标宋简体" w:cs="Times New Roman"/>
          <w:w w:val="96"/>
          <w:sz w:val="44"/>
          <w:szCs w:val="44"/>
          <w:lang w:eastAsia="zh-CN"/>
        </w:rPr>
      </w:pPr>
      <w:r>
        <w:rPr>
          <w:rFonts w:hint="default" w:ascii="Times New Roman" w:hAnsi="Times New Roman" w:eastAsia="方正小标宋简体" w:cs="Times New Roman"/>
          <w:w w:val="96"/>
          <w:sz w:val="44"/>
          <w:szCs w:val="44"/>
          <w:lang w:eastAsia="zh-CN"/>
        </w:rPr>
        <w:t>关于印发《联合开展贺兰山东麓葡萄酒产区投入品及产品质量安全检查行动工作方案》的</w:t>
      </w:r>
    </w:p>
    <w:p w14:paraId="2F20F9E3">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w w:val="96"/>
          <w:sz w:val="44"/>
          <w:szCs w:val="44"/>
          <w:lang w:eastAsia="zh-CN"/>
        </w:rPr>
        <w:t>通</w:t>
      </w:r>
      <w:r>
        <w:rPr>
          <w:rFonts w:hint="default" w:ascii="Times New Roman" w:hAnsi="Times New Roman" w:eastAsia="方正小标宋简体" w:cs="Times New Roman"/>
          <w:w w:val="96"/>
          <w:sz w:val="44"/>
          <w:szCs w:val="44"/>
          <w:lang w:val="en-US" w:eastAsia="zh-CN"/>
        </w:rPr>
        <w:t xml:space="preserve">  </w:t>
      </w:r>
      <w:r>
        <w:rPr>
          <w:rFonts w:hint="default" w:ascii="Times New Roman" w:hAnsi="Times New Roman" w:eastAsia="方正小标宋简体" w:cs="Times New Roman"/>
          <w:w w:val="96"/>
          <w:sz w:val="44"/>
          <w:szCs w:val="44"/>
          <w:lang w:eastAsia="zh-CN"/>
        </w:rPr>
        <w:t>知</w:t>
      </w:r>
    </w:p>
    <w:p w14:paraId="212A04CE">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default" w:ascii="Times New Roman" w:hAnsi="Times New Roman" w:eastAsia="仿宋_GB2312" w:cs="Times New Roman"/>
          <w:sz w:val="32"/>
          <w:szCs w:val="32"/>
          <w:lang w:eastAsia="zh-CN"/>
        </w:rPr>
      </w:pPr>
    </w:p>
    <w:p w14:paraId="5FCDE33C">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各相关市、县（区）葡萄酒产业主管部门、市场监督管理局、公安局、农业农村局：</w:t>
      </w:r>
    </w:p>
    <w:p w14:paraId="60840F19">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为认真落实《贺兰山东麓葡萄酒产区保护条例》，全面掌握贺兰山东麓葡萄酒产区投入品及产品质量安全存在的风险隐患，严厉打击葡萄酒质量安全领域各类违法违规行为，贺兰山东麓园区管委会、自治区市场监管厅、公安厅、农业农村厅拟于2025年5月至8月，开展贺兰山东麓葡萄酒产区投入品及产品质量安全检查行动。现将《联合开展贺兰山东麓葡萄酒产区投入品及产品质量安全检查行动工作方案》印发给你们，请认真抓好落实。</w:t>
      </w:r>
    </w:p>
    <w:p w14:paraId="10CED9A4">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default" w:ascii="Times New Roman" w:hAnsi="Times New Roman" w:eastAsia="仿宋_GB2312" w:cs="Times New Roman"/>
          <w:sz w:val="32"/>
          <w:szCs w:val="32"/>
          <w:lang w:val="en-US" w:eastAsia="zh-CN"/>
        </w:rPr>
      </w:pPr>
    </w:p>
    <w:p w14:paraId="05245EF7">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default" w:ascii="Times New Roman" w:hAnsi="Times New Roman" w:eastAsia="仿宋_GB2312" w:cs="Times New Roman"/>
          <w:sz w:val="32"/>
          <w:szCs w:val="32"/>
          <w:lang w:val="en-US" w:eastAsia="zh-CN"/>
        </w:rPr>
      </w:pPr>
    </w:p>
    <w:p w14:paraId="37CF5BA8">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default" w:ascii="Times New Roman" w:hAnsi="Times New Roman" w:eastAsia="仿宋_GB2312" w:cs="Times New Roman"/>
          <w:sz w:val="32"/>
          <w:szCs w:val="32"/>
          <w:lang w:val="en-US" w:eastAsia="zh-CN"/>
        </w:rPr>
      </w:pPr>
    </w:p>
    <w:p w14:paraId="3F8C2CAC">
      <w:pPr>
        <w:pStyle w:val="2"/>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right="0" w:rightChars="0" w:firstLine="0" w:firstLineChars="0"/>
        <w:textAlignment w:val="auto"/>
        <w:rPr>
          <w:rFonts w:hint="default" w:ascii="Times New Roman" w:hAnsi="Times New Roman" w:eastAsia="仿宋_GB2312" w:cs="Times New Roman"/>
          <w:b w:val="0"/>
          <w:bCs/>
          <w:color w:val="auto"/>
          <w:spacing w:val="-23"/>
          <w:sz w:val="32"/>
          <w:szCs w:val="32"/>
          <w:lang w:val="en-US" w:eastAsia="zh-CN"/>
        </w:rPr>
      </w:pPr>
      <w:r>
        <w:rPr>
          <w:rFonts w:hint="default" w:ascii="Times New Roman" w:hAnsi="Times New Roman" w:eastAsia="仿宋_GB2312" w:cs="Times New Roman"/>
          <w:sz w:val="32"/>
          <w:szCs w:val="32"/>
          <w:lang w:val="en-US" w:eastAsia="zh-CN"/>
        </w:rPr>
        <w:t xml:space="preserve">  </w:t>
      </w:r>
    </w:p>
    <w:p w14:paraId="152CF872">
      <w:pPr>
        <w:keepNext w:val="0"/>
        <w:keepLines w:val="0"/>
        <w:pageBreakBefore w:val="0"/>
        <w:widowControl w:val="0"/>
        <w:kinsoku/>
        <w:wordWrap/>
        <w:overflowPunct/>
        <w:topLinePunct w:val="0"/>
        <w:autoSpaceDE/>
        <w:autoSpaceDN/>
        <w:bidi w:val="0"/>
        <w:adjustRightInd/>
        <w:snapToGrid/>
        <w:spacing w:line="560" w:lineRule="exact"/>
        <w:ind w:left="160" w:leftChars="50" w:right="0" w:rightChars="0"/>
        <w:jc w:val="both"/>
        <w:textAlignment w:val="auto"/>
        <w:outlineLvl w:val="9"/>
        <w:rPr>
          <w:rFonts w:hint="default" w:ascii="Times New Roman" w:hAnsi="Times New Roman" w:eastAsia="仿宋_GB2312" w:cs="Times New Roman"/>
          <w:b w:val="0"/>
          <w:bCs/>
          <w:color w:val="auto"/>
          <w:spacing w:val="-6"/>
          <w:sz w:val="32"/>
          <w:szCs w:val="32"/>
          <w:lang w:val="en-US" w:eastAsia="zh-CN"/>
        </w:rPr>
      </w:pPr>
      <w:r>
        <w:rPr>
          <w:rFonts w:hint="default" w:ascii="Times New Roman" w:hAnsi="Times New Roman" w:eastAsia="仿宋_GB2312" w:cs="Times New Roman"/>
          <w:b w:val="0"/>
          <w:bCs/>
          <w:color w:val="auto"/>
          <w:spacing w:val="-6"/>
          <w:sz w:val="32"/>
          <w:szCs w:val="32"/>
          <w:lang w:val="en-US" w:eastAsia="zh-CN"/>
        </w:rPr>
        <w:t>宁夏贺兰山东麓葡萄酒</w:t>
      </w:r>
      <w:r>
        <w:rPr>
          <w:rFonts w:hint="default" w:ascii="Times New Roman" w:hAnsi="Times New Roman" w:eastAsia="仿宋_GB2312" w:cs="Times New Roman"/>
          <w:b w:val="0"/>
          <w:bCs/>
          <w:color w:val="auto"/>
          <w:spacing w:val="-23"/>
          <w:sz w:val="32"/>
          <w:szCs w:val="32"/>
          <w:lang w:val="en-US" w:eastAsia="zh-CN"/>
        </w:rPr>
        <w:t xml:space="preserve">                 </w:t>
      </w:r>
      <w:r>
        <w:rPr>
          <w:rFonts w:hint="default" w:ascii="Times New Roman" w:hAnsi="Times New Roman" w:eastAsia="仿宋_GB2312" w:cs="Times New Roman"/>
          <w:b w:val="0"/>
          <w:bCs/>
          <w:color w:val="auto"/>
          <w:spacing w:val="-6"/>
          <w:sz w:val="32"/>
          <w:szCs w:val="32"/>
          <w:lang w:val="en-US" w:eastAsia="zh-CN"/>
        </w:rPr>
        <w:t>自治区市场监督管理厅</w:t>
      </w:r>
    </w:p>
    <w:p w14:paraId="4CA0C4C1">
      <w:pPr>
        <w:keepNext w:val="0"/>
        <w:keepLines w:val="0"/>
        <w:pageBreakBefore w:val="0"/>
        <w:widowControl w:val="0"/>
        <w:kinsoku/>
        <w:wordWrap/>
        <w:overflowPunct/>
        <w:topLinePunct w:val="0"/>
        <w:autoSpaceDE/>
        <w:autoSpaceDN/>
        <w:bidi w:val="0"/>
        <w:adjustRightInd/>
        <w:snapToGrid/>
        <w:spacing w:line="560" w:lineRule="exact"/>
        <w:ind w:right="0" w:rightChars="0" w:firstLine="616" w:firstLineChars="200"/>
        <w:jc w:val="both"/>
        <w:textAlignment w:val="auto"/>
        <w:outlineLvl w:val="9"/>
        <w:rPr>
          <w:rFonts w:hint="default" w:ascii="Times New Roman" w:hAnsi="Times New Roman" w:eastAsia="仿宋_GB2312" w:cs="Times New Roman"/>
          <w:b w:val="0"/>
          <w:bCs/>
          <w:color w:val="auto"/>
          <w:spacing w:val="-23"/>
          <w:sz w:val="32"/>
          <w:szCs w:val="32"/>
          <w:lang w:val="en-US" w:eastAsia="zh-CN"/>
        </w:rPr>
      </w:pPr>
      <w:r>
        <w:rPr>
          <w:rFonts w:hint="default" w:ascii="Times New Roman" w:hAnsi="Times New Roman" w:eastAsia="仿宋_GB2312" w:cs="Times New Roman"/>
          <w:b w:val="0"/>
          <w:bCs/>
          <w:color w:val="auto"/>
          <w:spacing w:val="-6"/>
          <w:sz w:val="32"/>
          <w:szCs w:val="32"/>
          <w:lang w:val="en-US" w:eastAsia="zh-CN"/>
        </w:rPr>
        <w:t xml:space="preserve">产业园区管委会 </w:t>
      </w:r>
      <w:r>
        <w:rPr>
          <w:rFonts w:hint="default" w:ascii="Times New Roman" w:hAnsi="Times New Roman" w:eastAsia="仿宋_GB2312" w:cs="Times New Roman"/>
          <w:b w:val="0"/>
          <w:bCs/>
          <w:color w:val="auto"/>
          <w:spacing w:val="-23"/>
          <w:sz w:val="32"/>
          <w:szCs w:val="32"/>
          <w:lang w:val="en-US" w:eastAsia="zh-CN"/>
        </w:rPr>
        <w:t xml:space="preserve">                </w:t>
      </w:r>
    </w:p>
    <w:p w14:paraId="6DBD4744">
      <w:pPr>
        <w:keepNext w:val="0"/>
        <w:keepLines w:val="0"/>
        <w:pageBreakBefore w:val="0"/>
        <w:widowControl w:val="0"/>
        <w:kinsoku/>
        <w:wordWrap/>
        <w:overflowPunct/>
        <w:topLinePunct w:val="0"/>
        <w:autoSpaceDE/>
        <w:autoSpaceDN/>
        <w:bidi w:val="0"/>
        <w:adjustRightInd/>
        <w:snapToGrid/>
        <w:spacing w:line="560" w:lineRule="exact"/>
        <w:ind w:right="0" w:rightChars="0" w:firstLine="616" w:firstLineChars="200"/>
        <w:jc w:val="both"/>
        <w:textAlignment w:val="auto"/>
        <w:outlineLvl w:val="9"/>
        <w:rPr>
          <w:rFonts w:hint="default" w:ascii="Times New Roman" w:hAnsi="Times New Roman" w:eastAsia="仿宋_GB2312" w:cs="Times New Roman"/>
          <w:b w:val="0"/>
          <w:bCs/>
          <w:color w:val="auto"/>
          <w:spacing w:val="-6"/>
          <w:sz w:val="32"/>
          <w:szCs w:val="32"/>
          <w:lang w:val="en-US" w:eastAsia="zh-CN"/>
        </w:rPr>
      </w:pPr>
      <w:r>
        <w:rPr>
          <w:rFonts w:hint="default" w:ascii="Times New Roman" w:hAnsi="Times New Roman" w:eastAsia="仿宋_GB2312" w:cs="Times New Roman"/>
          <w:b w:val="0"/>
          <w:bCs/>
          <w:color w:val="auto"/>
          <w:spacing w:val="-6"/>
          <w:sz w:val="32"/>
          <w:szCs w:val="32"/>
          <w:lang w:val="en-US" w:eastAsia="zh-CN"/>
        </w:rPr>
        <w:t xml:space="preserve">   </w:t>
      </w:r>
    </w:p>
    <w:p w14:paraId="62B228B6">
      <w:pPr>
        <w:keepNext w:val="0"/>
        <w:keepLines w:val="0"/>
        <w:pageBreakBefore w:val="0"/>
        <w:widowControl w:val="0"/>
        <w:kinsoku/>
        <w:wordWrap/>
        <w:overflowPunct/>
        <w:topLinePunct w:val="0"/>
        <w:autoSpaceDE/>
        <w:autoSpaceDN/>
        <w:bidi w:val="0"/>
        <w:adjustRightInd/>
        <w:snapToGrid/>
        <w:spacing w:line="560" w:lineRule="exact"/>
        <w:ind w:right="0" w:rightChars="0" w:firstLine="616" w:firstLineChars="200"/>
        <w:jc w:val="both"/>
        <w:textAlignment w:val="auto"/>
        <w:outlineLvl w:val="9"/>
        <w:rPr>
          <w:rFonts w:hint="default" w:ascii="Times New Roman" w:hAnsi="Times New Roman" w:eastAsia="仿宋_GB2312" w:cs="Times New Roman"/>
          <w:b w:val="0"/>
          <w:bCs/>
          <w:color w:val="auto"/>
          <w:spacing w:val="-6"/>
          <w:sz w:val="32"/>
          <w:szCs w:val="32"/>
          <w:lang w:val="en-US" w:eastAsia="zh-CN"/>
        </w:rPr>
      </w:pPr>
    </w:p>
    <w:p w14:paraId="55C0D1DE">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b w:val="0"/>
          <w:bCs/>
          <w:color w:val="auto"/>
          <w:spacing w:val="-6"/>
          <w:sz w:val="32"/>
          <w:szCs w:val="32"/>
          <w:lang w:val="en-US" w:eastAsia="zh-CN"/>
        </w:rPr>
      </w:pPr>
    </w:p>
    <w:p w14:paraId="2B5B30D9">
      <w:pPr>
        <w:keepNext w:val="0"/>
        <w:keepLines w:val="0"/>
        <w:pageBreakBefore w:val="0"/>
        <w:widowControl w:val="0"/>
        <w:kinsoku/>
        <w:wordWrap/>
        <w:overflowPunct/>
        <w:topLinePunct w:val="0"/>
        <w:autoSpaceDE/>
        <w:autoSpaceDN/>
        <w:bidi w:val="0"/>
        <w:adjustRightInd/>
        <w:snapToGrid/>
        <w:spacing w:line="560" w:lineRule="exact"/>
        <w:ind w:left="320" w:leftChars="100" w:right="0" w:rightChars="0" w:firstLine="616" w:firstLineChars="200"/>
        <w:jc w:val="both"/>
        <w:textAlignment w:val="auto"/>
        <w:outlineLvl w:val="9"/>
        <w:rPr>
          <w:rFonts w:hint="default" w:ascii="Times New Roman" w:hAnsi="Times New Roman" w:eastAsia="仿宋_GB2312" w:cs="Times New Roman"/>
          <w:b w:val="0"/>
          <w:bCs/>
          <w:color w:val="auto"/>
          <w:spacing w:val="-6"/>
          <w:sz w:val="32"/>
          <w:szCs w:val="32"/>
          <w:lang w:val="en-US" w:eastAsia="zh-CN"/>
        </w:rPr>
      </w:pPr>
      <w:r>
        <w:rPr>
          <w:rFonts w:hint="default" w:ascii="Times New Roman" w:hAnsi="Times New Roman" w:eastAsia="仿宋_GB2312" w:cs="Times New Roman"/>
          <w:b w:val="0"/>
          <w:bCs/>
          <w:color w:val="auto"/>
          <w:spacing w:val="-6"/>
          <w:sz w:val="32"/>
          <w:szCs w:val="32"/>
          <w:lang w:val="en-US" w:eastAsia="zh-CN"/>
        </w:rPr>
        <w:t xml:space="preserve">自治区公安厅                   自治区农业农村厅   </w:t>
      </w:r>
    </w:p>
    <w:p w14:paraId="2023D65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3200" w:firstLineChars="1000"/>
        <w:jc w:val="both"/>
        <w:textAlignment w:val="auto"/>
        <w:outlineLvl w:val="9"/>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 xml:space="preserve">               2025年4月25日</w:t>
      </w:r>
    </w:p>
    <w:p w14:paraId="4FB7DD5F">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_GB2312" w:cs="Times New Roman"/>
          <w:b w:val="0"/>
          <w:bCs/>
          <w:color w:val="auto"/>
          <w:sz w:val="32"/>
          <w:szCs w:val="32"/>
          <w:lang w:val="en-US" w:eastAsia="zh-CN"/>
        </w:rPr>
      </w:pPr>
    </w:p>
    <w:p w14:paraId="5A2F03F1">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 xml:space="preserve">（此件依申请公开 联系人：章冉 </w:t>
      </w:r>
      <w:r>
        <w:rPr>
          <w:rFonts w:hint="default" w:ascii="Times New Roman" w:hAnsi="Times New Roman" w:eastAsia="仿宋_GB2312" w:cs="Times New Roman"/>
          <w:b w:val="0"/>
          <w:bCs/>
          <w:color w:val="auto"/>
          <w:spacing w:val="-6"/>
          <w:sz w:val="32"/>
          <w:szCs w:val="32"/>
          <w:lang w:val="en-US" w:eastAsia="zh-CN"/>
        </w:rPr>
        <w:t>18195159066</w:t>
      </w:r>
      <w:r>
        <w:rPr>
          <w:rFonts w:hint="default" w:ascii="Times New Roman" w:hAnsi="Times New Roman" w:eastAsia="仿宋_GB2312" w:cs="Times New Roman"/>
          <w:b w:val="0"/>
          <w:bCs/>
          <w:color w:val="auto"/>
          <w:sz w:val="32"/>
          <w:szCs w:val="32"/>
          <w:lang w:val="en-US" w:eastAsia="zh-CN"/>
        </w:rPr>
        <w:t>）</w:t>
      </w:r>
    </w:p>
    <w:p w14:paraId="6BC148C8">
      <w:pPr>
        <w:pStyle w:val="10"/>
        <w:keepNext w:val="0"/>
        <w:keepLines w:val="0"/>
        <w:pageBreakBefore w:val="0"/>
        <w:widowControl w:val="0"/>
        <w:kinsoku/>
        <w:wordWrap/>
        <w:overflowPunct/>
        <w:topLinePunct w:val="0"/>
        <w:autoSpaceDE/>
        <w:autoSpaceDN/>
        <w:bidi w:val="0"/>
        <w:adjustRightInd/>
        <w:snapToGrid/>
        <w:spacing w:before="0" w:after="0" w:line="560" w:lineRule="exact"/>
        <w:ind w:right="0" w:rightChars="0"/>
        <w:jc w:val="center"/>
        <w:textAlignment w:val="auto"/>
        <w:rPr>
          <w:rFonts w:hint="default" w:ascii="Times New Roman" w:hAnsi="Times New Roman" w:eastAsia="方正小标宋_GBK" w:cs="Times New Roman"/>
          <w:b w:val="0"/>
          <w:bCs w:val="0"/>
          <w:color w:val="000000"/>
          <w:sz w:val="44"/>
          <w:szCs w:val="44"/>
          <w:lang w:eastAsia="zh-CN"/>
        </w:rPr>
      </w:pPr>
    </w:p>
    <w:p w14:paraId="7480FE26">
      <w:pPr>
        <w:pStyle w:val="10"/>
        <w:keepNext w:val="0"/>
        <w:keepLines w:val="0"/>
        <w:pageBreakBefore w:val="0"/>
        <w:widowControl w:val="0"/>
        <w:kinsoku/>
        <w:wordWrap/>
        <w:overflowPunct/>
        <w:topLinePunct w:val="0"/>
        <w:autoSpaceDE/>
        <w:autoSpaceDN/>
        <w:bidi w:val="0"/>
        <w:adjustRightInd/>
        <w:snapToGrid/>
        <w:spacing w:before="0" w:after="0" w:line="560" w:lineRule="exact"/>
        <w:ind w:right="0" w:rightChars="0"/>
        <w:jc w:val="center"/>
        <w:textAlignment w:val="auto"/>
        <w:rPr>
          <w:rFonts w:hint="default" w:ascii="Times New Roman" w:hAnsi="Times New Roman" w:eastAsia="方正小标宋_GBK" w:cs="Times New Roman"/>
          <w:b w:val="0"/>
          <w:bCs w:val="0"/>
          <w:color w:val="000000"/>
          <w:sz w:val="44"/>
          <w:szCs w:val="44"/>
          <w:lang w:eastAsia="zh-CN"/>
        </w:rPr>
      </w:pPr>
    </w:p>
    <w:p w14:paraId="035FDB53">
      <w:pPr>
        <w:pStyle w:val="10"/>
        <w:keepNext w:val="0"/>
        <w:keepLines w:val="0"/>
        <w:pageBreakBefore w:val="0"/>
        <w:widowControl w:val="0"/>
        <w:kinsoku/>
        <w:wordWrap/>
        <w:overflowPunct/>
        <w:topLinePunct w:val="0"/>
        <w:autoSpaceDE/>
        <w:autoSpaceDN/>
        <w:bidi w:val="0"/>
        <w:adjustRightInd/>
        <w:snapToGrid/>
        <w:spacing w:before="0" w:after="0" w:line="560" w:lineRule="exact"/>
        <w:ind w:right="0" w:rightChars="0"/>
        <w:jc w:val="center"/>
        <w:textAlignment w:val="auto"/>
        <w:rPr>
          <w:rFonts w:hint="default" w:ascii="Times New Roman" w:hAnsi="Times New Roman" w:eastAsia="方正小标宋_GBK" w:cs="Times New Roman"/>
          <w:b w:val="0"/>
          <w:bCs w:val="0"/>
          <w:color w:val="000000"/>
          <w:sz w:val="44"/>
          <w:szCs w:val="44"/>
          <w:lang w:eastAsia="zh-CN"/>
        </w:rPr>
      </w:pPr>
    </w:p>
    <w:p w14:paraId="63531502">
      <w:pPr>
        <w:pStyle w:val="10"/>
        <w:keepNext w:val="0"/>
        <w:keepLines w:val="0"/>
        <w:pageBreakBefore w:val="0"/>
        <w:widowControl w:val="0"/>
        <w:kinsoku/>
        <w:wordWrap/>
        <w:overflowPunct/>
        <w:topLinePunct w:val="0"/>
        <w:autoSpaceDE/>
        <w:autoSpaceDN/>
        <w:bidi w:val="0"/>
        <w:adjustRightInd/>
        <w:snapToGrid/>
        <w:spacing w:before="0" w:after="0" w:line="560" w:lineRule="exact"/>
        <w:ind w:right="0" w:rightChars="0"/>
        <w:jc w:val="center"/>
        <w:textAlignment w:val="auto"/>
        <w:rPr>
          <w:rFonts w:hint="default" w:ascii="Times New Roman" w:hAnsi="Times New Roman" w:eastAsia="方正小标宋_GBK" w:cs="Times New Roman"/>
          <w:b w:val="0"/>
          <w:bCs w:val="0"/>
          <w:color w:val="000000"/>
          <w:sz w:val="44"/>
          <w:szCs w:val="44"/>
          <w:lang w:eastAsia="zh-CN"/>
        </w:rPr>
      </w:pPr>
    </w:p>
    <w:p w14:paraId="0F89E691">
      <w:pPr>
        <w:pStyle w:val="10"/>
        <w:keepNext w:val="0"/>
        <w:keepLines w:val="0"/>
        <w:pageBreakBefore w:val="0"/>
        <w:widowControl w:val="0"/>
        <w:kinsoku/>
        <w:wordWrap/>
        <w:overflowPunct/>
        <w:topLinePunct w:val="0"/>
        <w:autoSpaceDE/>
        <w:autoSpaceDN/>
        <w:bidi w:val="0"/>
        <w:adjustRightInd/>
        <w:snapToGrid/>
        <w:spacing w:before="0" w:after="0" w:line="560" w:lineRule="exact"/>
        <w:ind w:right="0" w:rightChars="0"/>
        <w:jc w:val="center"/>
        <w:textAlignment w:val="auto"/>
        <w:rPr>
          <w:rFonts w:hint="default" w:ascii="Times New Roman" w:hAnsi="Times New Roman" w:eastAsia="方正小标宋_GBK" w:cs="Times New Roman"/>
          <w:b w:val="0"/>
          <w:bCs w:val="0"/>
          <w:color w:val="000000"/>
          <w:sz w:val="44"/>
          <w:szCs w:val="44"/>
          <w:lang w:eastAsia="zh-CN"/>
        </w:rPr>
      </w:pPr>
    </w:p>
    <w:p w14:paraId="46C42560">
      <w:pPr>
        <w:pStyle w:val="10"/>
        <w:keepNext w:val="0"/>
        <w:keepLines w:val="0"/>
        <w:pageBreakBefore w:val="0"/>
        <w:widowControl w:val="0"/>
        <w:kinsoku/>
        <w:wordWrap/>
        <w:overflowPunct/>
        <w:topLinePunct w:val="0"/>
        <w:autoSpaceDE/>
        <w:autoSpaceDN/>
        <w:bidi w:val="0"/>
        <w:adjustRightInd/>
        <w:snapToGrid/>
        <w:spacing w:before="0" w:after="0" w:line="560" w:lineRule="exact"/>
        <w:ind w:right="0" w:rightChars="0"/>
        <w:jc w:val="center"/>
        <w:textAlignment w:val="auto"/>
        <w:rPr>
          <w:rFonts w:hint="default" w:ascii="Times New Roman" w:hAnsi="Times New Roman" w:eastAsia="方正小标宋_GBK" w:cs="Times New Roman"/>
          <w:b w:val="0"/>
          <w:bCs w:val="0"/>
          <w:color w:val="000000"/>
          <w:sz w:val="44"/>
          <w:szCs w:val="44"/>
          <w:lang w:eastAsia="zh-CN"/>
        </w:rPr>
      </w:pPr>
    </w:p>
    <w:p w14:paraId="7607FC0D">
      <w:pPr>
        <w:keepNext w:val="0"/>
        <w:keepLines w:val="0"/>
        <w:pageBreakBefore w:val="0"/>
        <w:widowControl w:val="0"/>
        <w:tabs>
          <w:tab w:val="left" w:pos="5440"/>
        </w:tabs>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关于联合开展贺兰山东麓葡萄酒产区</w:t>
      </w:r>
    </w:p>
    <w:p w14:paraId="049E9FD1">
      <w:pPr>
        <w:keepNext w:val="0"/>
        <w:keepLines w:val="0"/>
        <w:pageBreakBefore w:val="0"/>
        <w:widowControl w:val="0"/>
        <w:tabs>
          <w:tab w:val="left" w:pos="5440"/>
        </w:tabs>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投入品及产品质量安全检查行动</w:t>
      </w:r>
    </w:p>
    <w:p w14:paraId="5B68D357">
      <w:pPr>
        <w:keepNext w:val="0"/>
        <w:keepLines w:val="0"/>
        <w:pageBreakBefore w:val="0"/>
        <w:widowControl w:val="0"/>
        <w:tabs>
          <w:tab w:val="left" w:pos="5440"/>
        </w:tabs>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工作方案</w:t>
      </w:r>
    </w:p>
    <w:p w14:paraId="725D555A">
      <w:pPr>
        <w:pStyle w:val="8"/>
        <w:keepNext w:val="0"/>
        <w:keepLines w:val="0"/>
        <w:pageBreakBefore w:val="0"/>
        <w:widowControl w:val="0"/>
        <w:kinsoku/>
        <w:wordWrap/>
        <w:overflowPunct/>
        <w:topLinePunct w:val="0"/>
        <w:bidi w:val="0"/>
        <w:adjustRightInd/>
        <w:snapToGrid/>
        <w:spacing w:line="560" w:lineRule="exact"/>
        <w:textAlignment w:val="auto"/>
        <w:rPr>
          <w:rFonts w:hint="default" w:ascii="Times New Roman" w:hAnsi="Times New Roman" w:cs="Times New Roman"/>
          <w:lang w:val="en-US" w:eastAsia="zh-CN"/>
        </w:rPr>
      </w:pPr>
    </w:p>
    <w:p w14:paraId="4748D2A8">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i w:val="0"/>
          <w:iCs w:val="0"/>
          <w:caps w:val="0"/>
          <w:color w:val="1C1F23"/>
          <w:spacing w:val="0"/>
          <w:sz w:val="32"/>
          <w:szCs w:val="32"/>
          <w:shd w:val="clear" w:color="auto" w:fill="FFFFFF"/>
          <w:lang w:eastAsia="zh-CN"/>
        </w:rPr>
      </w:pPr>
      <w:r>
        <w:rPr>
          <w:rFonts w:hint="default" w:ascii="Times New Roman" w:hAnsi="Times New Roman" w:eastAsia="仿宋_GB2312" w:cs="Times New Roman"/>
          <w:i w:val="0"/>
          <w:iCs w:val="0"/>
          <w:caps w:val="0"/>
          <w:color w:val="1C1F23"/>
          <w:spacing w:val="0"/>
          <w:sz w:val="32"/>
          <w:szCs w:val="32"/>
          <w:shd w:val="clear" w:color="auto" w:fill="FFFFFF"/>
        </w:rPr>
        <w:t>为深入贯彻</w:t>
      </w:r>
      <w:r>
        <w:rPr>
          <w:rFonts w:hint="default" w:ascii="Times New Roman" w:hAnsi="Times New Roman" w:eastAsia="仿宋_GB2312" w:cs="Times New Roman"/>
          <w:i w:val="0"/>
          <w:iCs w:val="0"/>
          <w:caps w:val="0"/>
          <w:color w:val="1C1F23"/>
          <w:spacing w:val="0"/>
          <w:sz w:val="32"/>
          <w:szCs w:val="32"/>
          <w:shd w:val="clear" w:color="auto" w:fill="FFFFFF"/>
          <w:lang w:eastAsia="zh-CN"/>
        </w:rPr>
        <w:t>习近平总书记考察宁夏关于葡萄酒产业发展的重要指示精神，按照自治区党委和政府部署要求，认真</w:t>
      </w:r>
      <w:r>
        <w:rPr>
          <w:rFonts w:hint="default" w:ascii="Times New Roman" w:hAnsi="Times New Roman" w:eastAsia="仿宋_GB2312" w:cs="Times New Roman"/>
          <w:i w:val="0"/>
          <w:iCs w:val="0"/>
          <w:caps w:val="0"/>
          <w:color w:val="1C1F23"/>
          <w:spacing w:val="0"/>
          <w:sz w:val="32"/>
          <w:szCs w:val="32"/>
          <w:shd w:val="clear" w:color="auto" w:fill="FFFFFF"/>
        </w:rPr>
        <w:t>落实《贺兰山东麓葡萄酒产区保护条例》，</w:t>
      </w:r>
      <w:r>
        <w:rPr>
          <w:rFonts w:hint="default" w:ascii="Times New Roman" w:hAnsi="Times New Roman" w:eastAsia="仿宋_GB2312" w:cs="Times New Roman"/>
          <w:i w:val="0"/>
          <w:iCs w:val="0"/>
          <w:caps w:val="0"/>
          <w:color w:val="1C1F23"/>
          <w:spacing w:val="0"/>
          <w:sz w:val="32"/>
          <w:szCs w:val="32"/>
          <w:shd w:val="clear" w:color="auto" w:fill="FFFFFF"/>
          <w:lang w:eastAsia="zh-CN"/>
        </w:rPr>
        <w:t>贺兰山东麓葡萄酒产业园区管委会、自治区市场监管厅、公安厅、农业农村厅拟于</w:t>
      </w:r>
      <w:r>
        <w:rPr>
          <w:rFonts w:hint="default" w:ascii="Times New Roman" w:hAnsi="Times New Roman" w:eastAsia="仿宋_GB2312" w:cs="Times New Roman"/>
          <w:i w:val="0"/>
          <w:iCs w:val="0"/>
          <w:caps w:val="0"/>
          <w:color w:val="1C1F23"/>
          <w:spacing w:val="0"/>
          <w:sz w:val="32"/>
          <w:szCs w:val="32"/>
          <w:shd w:val="clear" w:color="auto" w:fill="FFFFFF"/>
        </w:rPr>
        <w:t>2025年</w:t>
      </w:r>
      <w:r>
        <w:rPr>
          <w:rFonts w:hint="default" w:ascii="Times New Roman" w:hAnsi="Times New Roman" w:eastAsia="仿宋_GB2312" w:cs="Times New Roman"/>
          <w:i w:val="0"/>
          <w:iCs w:val="0"/>
          <w:caps w:val="0"/>
          <w:color w:val="1C1F23"/>
          <w:spacing w:val="0"/>
          <w:sz w:val="32"/>
          <w:szCs w:val="32"/>
          <w:shd w:val="clear" w:color="auto" w:fill="FFFFFF"/>
          <w:lang w:val="en-US" w:eastAsia="zh-CN"/>
        </w:rPr>
        <w:t>5</w:t>
      </w:r>
      <w:r>
        <w:rPr>
          <w:rFonts w:hint="default" w:ascii="Times New Roman" w:hAnsi="Times New Roman" w:eastAsia="仿宋_GB2312" w:cs="Times New Roman"/>
          <w:i w:val="0"/>
          <w:iCs w:val="0"/>
          <w:caps w:val="0"/>
          <w:color w:val="1C1F23"/>
          <w:spacing w:val="0"/>
          <w:sz w:val="32"/>
          <w:szCs w:val="32"/>
          <w:shd w:val="clear" w:color="auto" w:fill="FFFFFF"/>
        </w:rPr>
        <w:t>月至</w:t>
      </w:r>
      <w:r>
        <w:rPr>
          <w:rFonts w:hint="default" w:ascii="Times New Roman" w:hAnsi="Times New Roman" w:eastAsia="仿宋_GB2312" w:cs="Times New Roman"/>
          <w:i w:val="0"/>
          <w:iCs w:val="0"/>
          <w:caps w:val="0"/>
          <w:color w:val="1C1F23"/>
          <w:spacing w:val="0"/>
          <w:sz w:val="32"/>
          <w:szCs w:val="32"/>
          <w:shd w:val="clear" w:color="auto" w:fill="FFFFFF"/>
          <w:lang w:val="en-US" w:eastAsia="zh-CN"/>
        </w:rPr>
        <w:t>8</w:t>
      </w:r>
      <w:r>
        <w:rPr>
          <w:rFonts w:hint="default" w:ascii="Times New Roman" w:hAnsi="Times New Roman" w:eastAsia="仿宋_GB2312" w:cs="Times New Roman"/>
          <w:i w:val="0"/>
          <w:iCs w:val="0"/>
          <w:caps w:val="0"/>
          <w:color w:val="1C1F23"/>
          <w:spacing w:val="0"/>
          <w:sz w:val="32"/>
          <w:szCs w:val="32"/>
          <w:shd w:val="clear" w:color="auto" w:fill="FFFFFF"/>
        </w:rPr>
        <w:t>月，</w:t>
      </w:r>
      <w:r>
        <w:rPr>
          <w:rFonts w:hint="default" w:ascii="Times New Roman" w:hAnsi="Times New Roman" w:eastAsia="仿宋_GB2312" w:cs="Times New Roman"/>
          <w:i w:val="0"/>
          <w:iCs w:val="0"/>
          <w:caps w:val="0"/>
          <w:color w:val="1C1F23"/>
          <w:spacing w:val="0"/>
          <w:sz w:val="32"/>
          <w:szCs w:val="32"/>
          <w:shd w:val="clear" w:color="auto" w:fill="FFFFFF"/>
          <w:lang w:eastAsia="zh-CN"/>
        </w:rPr>
        <w:t>联合</w:t>
      </w:r>
      <w:r>
        <w:rPr>
          <w:rFonts w:hint="default" w:ascii="Times New Roman" w:hAnsi="Times New Roman" w:eastAsia="仿宋_GB2312" w:cs="Times New Roman"/>
          <w:i w:val="0"/>
          <w:iCs w:val="0"/>
          <w:caps w:val="0"/>
          <w:color w:val="1C1F23"/>
          <w:spacing w:val="0"/>
          <w:sz w:val="32"/>
          <w:szCs w:val="32"/>
          <w:shd w:val="clear" w:color="auto" w:fill="FFFFFF"/>
        </w:rPr>
        <w:t>开展贺兰山东麓葡萄酒产区投入品及产品质量安全</w:t>
      </w:r>
      <w:r>
        <w:rPr>
          <w:rFonts w:hint="default" w:ascii="Times New Roman" w:hAnsi="Times New Roman" w:eastAsia="仿宋_GB2312" w:cs="Times New Roman"/>
          <w:i w:val="0"/>
          <w:iCs w:val="0"/>
          <w:caps w:val="0"/>
          <w:color w:val="1C1F23"/>
          <w:spacing w:val="0"/>
          <w:sz w:val="32"/>
          <w:szCs w:val="32"/>
          <w:shd w:val="clear" w:color="auto" w:fill="FFFFFF"/>
          <w:lang w:eastAsia="zh-CN"/>
        </w:rPr>
        <w:t>检查</w:t>
      </w:r>
      <w:r>
        <w:rPr>
          <w:rFonts w:hint="default" w:ascii="Times New Roman" w:hAnsi="Times New Roman" w:eastAsia="仿宋_GB2312" w:cs="Times New Roman"/>
          <w:i w:val="0"/>
          <w:iCs w:val="0"/>
          <w:caps w:val="0"/>
          <w:color w:val="1C1F23"/>
          <w:spacing w:val="0"/>
          <w:sz w:val="32"/>
          <w:szCs w:val="32"/>
          <w:shd w:val="clear" w:color="auto" w:fill="FFFFFF"/>
        </w:rPr>
        <w:t>行动（以下简称“行动</w:t>
      </w:r>
      <w:r>
        <w:rPr>
          <w:rFonts w:hint="default" w:ascii="Times New Roman" w:hAnsi="Times New Roman" w:eastAsia="仿宋_GB2312" w:cs="Times New Roman"/>
          <w:i w:val="0"/>
          <w:iCs w:val="0"/>
          <w:caps w:val="0"/>
          <w:color w:val="1C1F23"/>
          <w:spacing w:val="0"/>
          <w:sz w:val="32"/>
          <w:szCs w:val="32"/>
          <w:shd w:val="clear" w:color="auto" w:fill="FFFFFF"/>
          <w:lang w:eastAsia="zh-CN"/>
        </w:rPr>
        <w:t>”</w:t>
      </w:r>
      <w:r>
        <w:rPr>
          <w:rFonts w:hint="default" w:ascii="Times New Roman" w:hAnsi="Times New Roman" w:eastAsia="仿宋_GB2312" w:cs="Times New Roman"/>
          <w:i w:val="0"/>
          <w:iCs w:val="0"/>
          <w:caps w:val="0"/>
          <w:color w:val="1C1F23"/>
          <w:spacing w:val="0"/>
          <w:sz w:val="32"/>
          <w:szCs w:val="32"/>
          <w:shd w:val="clear" w:color="auto" w:fill="FFFFFF"/>
        </w:rPr>
        <w:t>）</w:t>
      </w:r>
      <w:r>
        <w:rPr>
          <w:rFonts w:hint="default" w:ascii="Times New Roman" w:hAnsi="Times New Roman" w:eastAsia="仿宋_GB2312" w:cs="Times New Roman"/>
          <w:i w:val="0"/>
          <w:iCs w:val="0"/>
          <w:caps w:val="0"/>
          <w:color w:val="1C1F23"/>
          <w:spacing w:val="0"/>
          <w:sz w:val="32"/>
          <w:szCs w:val="32"/>
          <w:shd w:val="clear" w:color="auto" w:fill="FFFFFF"/>
          <w:lang w:eastAsia="zh-CN"/>
        </w:rPr>
        <w:t>，</w:t>
      </w:r>
      <w:r>
        <w:rPr>
          <w:rFonts w:hint="default" w:ascii="Times New Roman" w:hAnsi="Times New Roman" w:eastAsia="仿宋_GB2312" w:cs="Times New Roman"/>
          <w:i w:val="0"/>
          <w:iCs w:val="0"/>
          <w:caps w:val="0"/>
          <w:color w:val="1C1F23"/>
          <w:spacing w:val="0"/>
          <w:sz w:val="32"/>
          <w:szCs w:val="32"/>
          <w:shd w:val="clear" w:color="auto" w:fill="FFFFFF"/>
        </w:rPr>
        <w:t>全面</w:t>
      </w:r>
      <w:r>
        <w:rPr>
          <w:rFonts w:hint="default" w:ascii="Times New Roman" w:hAnsi="Times New Roman" w:eastAsia="仿宋_GB2312" w:cs="Times New Roman"/>
          <w:i w:val="0"/>
          <w:iCs w:val="0"/>
          <w:caps w:val="0"/>
          <w:color w:val="1C1F23"/>
          <w:spacing w:val="0"/>
          <w:sz w:val="32"/>
          <w:szCs w:val="32"/>
          <w:shd w:val="clear" w:color="auto" w:fill="FFFFFF"/>
          <w:lang w:eastAsia="zh-CN"/>
        </w:rPr>
        <w:t>检查</w:t>
      </w:r>
      <w:r>
        <w:rPr>
          <w:rFonts w:hint="default" w:ascii="Times New Roman" w:hAnsi="Times New Roman" w:eastAsia="仿宋_GB2312" w:cs="Times New Roman"/>
          <w:i w:val="0"/>
          <w:iCs w:val="0"/>
          <w:caps w:val="0"/>
          <w:color w:val="1C1F23"/>
          <w:spacing w:val="0"/>
          <w:sz w:val="32"/>
          <w:szCs w:val="32"/>
          <w:shd w:val="clear" w:color="auto" w:fill="FFFFFF"/>
        </w:rPr>
        <w:t>产区内可能存在的以次充好、假冒伪劣、恶意竞争等突出问题，严厉打击葡萄酒领域各类违法违规行为，切实保护</w:t>
      </w:r>
      <w:r>
        <w:rPr>
          <w:rFonts w:hint="default" w:ascii="Times New Roman" w:hAnsi="Times New Roman" w:eastAsia="仿宋_GB2312" w:cs="Times New Roman"/>
          <w:i w:val="0"/>
          <w:iCs w:val="0"/>
          <w:caps w:val="0"/>
          <w:color w:val="1C1F23"/>
          <w:spacing w:val="0"/>
          <w:sz w:val="32"/>
          <w:szCs w:val="32"/>
          <w:shd w:val="clear" w:color="auto" w:fill="FFFFFF"/>
          <w:lang w:eastAsia="zh-CN"/>
        </w:rPr>
        <w:t>好</w:t>
      </w:r>
      <w:r>
        <w:rPr>
          <w:rFonts w:hint="default" w:ascii="Times New Roman" w:hAnsi="Times New Roman" w:eastAsia="仿宋_GB2312" w:cs="Times New Roman"/>
          <w:i w:val="0"/>
          <w:iCs w:val="0"/>
          <w:caps w:val="0"/>
          <w:color w:val="1C1F23"/>
          <w:spacing w:val="0"/>
          <w:sz w:val="32"/>
          <w:szCs w:val="32"/>
          <w:shd w:val="clear" w:color="auto" w:fill="FFFFFF"/>
        </w:rPr>
        <w:t>“贺兰山东麓葡萄酒”品牌声誉</w:t>
      </w:r>
      <w:r>
        <w:rPr>
          <w:rFonts w:hint="default" w:ascii="Times New Roman" w:hAnsi="Times New Roman" w:eastAsia="仿宋_GB2312" w:cs="Times New Roman"/>
          <w:i w:val="0"/>
          <w:iCs w:val="0"/>
          <w:caps w:val="0"/>
          <w:color w:val="1C1F23"/>
          <w:spacing w:val="0"/>
          <w:sz w:val="32"/>
          <w:szCs w:val="32"/>
          <w:shd w:val="clear" w:color="auto" w:fill="FFFFFF"/>
          <w:lang w:eastAsia="zh-CN"/>
        </w:rPr>
        <w:t>，</w:t>
      </w:r>
      <w:r>
        <w:rPr>
          <w:rFonts w:hint="default" w:ascii="Times New Roman" w:hAnsi="Times New Roman" w:eastAsia="仿宋_GB2312" w:cs="Times New Roman"/>
          <w:i w:val="0"/>
          <w:iCs w:val="0"/>
          <w:caps w:val="0"/>
          <w:color w:val="1C1F23"/>
          <w:spacing w:val="0"/>
          <w:sz w:val="32"/>
          <w:szCs w:val="32"/>
          <w:shd w:val="clear" w:color="auto" w:fill="FFFFFF"/>
        </w:rPr>
        <w:t>维护</w:t>
      </w:r>
      <w:r>
        <w:rPr>
          <w:rFonts w:hint="default" w:ascii="Times New Roman" w:hAnsi="Times New Roman" w:eastAsia="仿宋_GB2312" w:cs="Times New Roman"/>
          <w:i w:val="0"/>
          <w:iCs w:val="0"/>
          <w:caps w:val="0"/>
          <w:color w:val="1C1F23"/>
          <w:spacing w:val="0"/>
          <w:sz w:val="32"/>
          <w:szCs w:val="32"/>
          <w:shd w:val="clear" w:color="auto" w:fill="FFFFFF"/>
          <w:lang w:eastAsia="zh-CN"/>
        </w:rPr>
        <w:t>好</w:t>
      </w:r>
      <w:r>
        <w:rPr>
          <w:rFonts w:hint="default" w:ascii="Times New Roman" w:hAnsi="Times New Roman" w:eastAsia="仿宋_GB2312" w:cs="Times New Roman"/>
          <w:i w:val="0"/>
          <w:iCs w:val="0"/>
          <w:caps w:val="0"/>
          <w:color w:val="1C1F23"/>
          <w:spacing w:val="0"/>
          <w:sz w:val="32"/>
          <w:szCs w:val="32"/>
          <w:shd w:val="clear" w:color="auto" w:fill="FFFFFF"/>
        </w:rPr>
        <w:t>市场秩序</w:t>
      </w:r>
      <w:r>
        <w:rPr>
          <w:rFonts w:hint="default" w:ascii="Times New Roman" w:hAnsi="Times New Roman" w:eastAsia="仿宋_GB2312" w:cs="Times New Roman"/>
          <w:i w:val="0"/>
          <w:iCs w:val="0"/>
          <w:caps w:val="0"/>
          <w:color w:val="1C1F23"/>
          <w:spacing w:val="0"/>
          <w:sz w:val="32"/>
          <w:szCs w:val="32"/>
          <w:shd w:val="clear" w:color="auto" w:fill="FFFFFF"/>
          <w:lang w:eastAsia="zh-CN"/>
        </w:rPr>
        <w:t>。特制定本工作方案。</w:t>
      </w:r>
    </w:p>
    <w:p w14:paraId="16F6210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黑体" w:cs="Times New Roman"/>
          <w:i w:val="0"/>
          <w:iCs w:val="0"/>
          <w:caps w:val="0"/>
          <w:color w:val="1C1F23"/>
          <w:spacing w:val="0"/>
          <w:sz w:val="32"/>
          <w:szCs w:val="32"/>
          <w:shd w:val="clear" w:color="auto" w:fill="FFFFFF"/>
        </w:rPr>
      </w:pPr>
      <w:r>
        <w:rPr>
          <w:rFonts w:hint="default" w:ascii="Times New Roman" w:hAnsi="Times New Roman" w:eastAsia="黑体" w:cs="Times New Roman"/>
          <w:i w:val="0"/>
          <w:iCs w:val="0"/>
          <w:caps w:val="0"/>
          <w:color w:val="1C1F23"/>
          <w:spacing w:val="0"/>
          <w:sz w:val="32"/>
          <w:szCs w:val="32"/>
          <w:shd w:val="clear" w:color="auto" w:fill="FFFFFF"/>
          <w:lang w:val="en-US" w:eastAsia="zh-CN"/>
        </w:rPr>
        <w:t>一、</w:t>
      </w:r>
      <w:r>
        <w:rPr>
          <w:rFonts w:hint="default" w:ascii="Times New Roman" w:hAnsi="Times New Roman" w:eastAsia="黑体" w:cs="Times New Roman"/>
          <w:i w:val="0"/>
          <w:iCs w:val="0"/>
          <w:caps w:val="0"/>
          <w:color w:val="1C1F23"/>
          <w:spacing w:val="0"/>
          <w:sz w:val="32"/>
          <w:szCs w:val="32"/>
          <w:shd w:val="clear" w:color="auto" w:fill="FFFFFF"/>
        </w:rPr>
        <w:t xml:space="preserve">工作目标 </w:t>
      </w:r>
    </w:p>
    <w:p w14:paraId="5EEE1601">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i w:val="0"/>
          <w:iCs w:val="0"/>
          <w:caps w:val="0"/>
          <w:color w:val="1C1F23"/>
          <w:spacing w:val="0"/>
          <w:sz w:val="32"/>
          <w:szCs w:val="32"/>
          <w:shd w:val="clear" w:color="auto" w:fill="FFFFFF"/>
        </w:rPr>
      </w:pPr>
      <w:r>
        <w:rPr>
          <w:rFonts w:hint="default" w:ascii="Times New Roman" w:hAnsi="Times New Roman" w:eastAsia="仿宋_GB2312" w:cs="Times New Roman"/>
          <w:i w:val="0"/>
          <w:iCs w:val="0"/>
          <w:caps w:val="0"/>
          <w:color w:val="1C1F23"/>
          <w:spacing w:val="0"/>
          <w:sz w:val="32"/>
          <w:szCs w:val="32"/>
          <w:shd w:val="clear" w:color="auto" w:fill="FFFFFF"/>
        </w:rPr>
        <w:t>精准掌握产区酿酒葡萄育苗和种植企业投入品使用状况，确保投入品安全、合规使用；全面把控产区葡萄酒生产加工环节质量，严格规范生产流程；对产区部分企业及电商平台销售的葡萄酒产品进行抽检，及时发现并处理质量问题；严格规范地理标志专用标志使用，杜绝违规现象；严厉打击以次充好、假冒伪劣、价格恶意竞争、商标侵权和地理标志冒用等违法违规行为，保障葡萄酒产业健康有序发展，提升“贺兰山东麓葡萄酒”市场竞争力。</w:t>
      </w:r>
    </w:p>
    <w:p w14:paraId="37B51CF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黑体" w:cs="Times New Roman"/>
          <w:i w:val="0"/>
          <w:iCs w:val="0"/>
          <w:caps w:val="0"/>
          <w:color w:val="1C1F23"/>
          <w:spacing w:val="0"/>
          <w:sz w:val="32"/>
          <w:szCs w:val="32"/>
          <w:shd w:val="clear" w:color="auto" w:fill="FFFFFF"/>
        </w:rPr>
      </w:pPr>
      <w:r>
        <w:rPr>
          <w:rFonts w:hint="default" w:ascii="Times New Roman" w:hAnsi="Times New Roman" w:eastAsia="黑体" w:cs="Times New Roman"/>
          <w:i w:val="0"/>
          <w:iCs w:val="0"/>
          <w:caps w:val="0"/>
          <w:color w:val="1C1F23"/>
          <w:spacing w:val="0"/>
          <w:sz w:val="32"/>
          <w:szCs w:val="32"/>
          <w:shd w:val="clear" w:color="auto" w:fill="FFFFFF"/>
          <w:lang w:val="en-US" w:eastAsia="zh-CN"/>
        </w:rPr>
        <w:t>二、</w:t>
      </w:r>
      <w:r>
        <w:rPr>
          <w:rFonts w:hint="default" w:ascii="Times New Roman" w:hAnsi="Times New Roman" w:eastAsia="黑体" w:cs="Times New Roman"/>
          <w:i w:val="0"/>
          <w:iCs w:val="0"/>
          <w:caps w:val="0"/>
          <w:color w:val="1C1F23"/>
          <w:spacing w:val="0"/>
          <w:sz w:val="32"/>
          <w:szCs w:val="32"/>
          <w:shd w:val="clear" w:color="auto" w:fill="FFFFFF"/>
        </w:rPr>
        <w:t xml:space="preserve">时间安排 </w:t>
      </w:r>
    </w:p>
    <w:p w14:paraId="50260AB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i w:val="0"/>
          <w:iCs w:val="0"/>
          <w:caps w:val="0"/>
          <w:color w:val="1C1F23"/>
          <w:spacing w:val="0"/>
          <w:sz w:val="32"/>
          <w:szCs w:val="32"/>
          <w:shd w:val="clear" w:color="auto" w:fill="FFFFFF"/>
          <w:lang w:eastAsia="zh-CN"/>
        </w:rPr>
      </w:pPr>
      <w:r>
        <w:rPr>
          <w:rFonts w:hint="default" w:ascii="Times New Roman" w:hAnsi="Times New Roman" w:eastAsia="仿宋_GB2312" w:cs="Times New Roman"/>
          <w:i w:val="0"/>
          <w:iCs w:val="0"/>
          <w:caps w:val="0"/>
          <w:color w:val="1C1F23"/>
          <w:spacing w:val="0"/>
          <w:sz w:val="32"/>
          <w:szCs w:val="32"/>
          <w:shd w:val="clear" w:color="auto" w:fill="FFFFFF"/>
        </w:rPr>
        <w:t>2025年</w:t>
      </w:r>
      <w:r>
        <w:rPr>
          <w:rFonts w:hint="default" w:ascii="Times New Roman" w:hAnsi="Times New Roman" w:eastAsia="仿宋_GB2312" w:cs="Times New Roman"/>
          <w:i w:val="0"/>
          <w:iCs w:val="0"/>
          <w:caps w:val="0"/>
          <w:color w:val="1C1F23"/>
          <w:spacing w:val="0"/>
          <w:sz w:val="32"/>
          <w:szCs w:val="32"/>
          <w:shd w:val="clear" w:color="auto" w:fill="FFFFFF"/>
          <w:lang w:val="en-US" w:eastAsia="zh-CN"/>
        </w:rPr>
        <w:t>5</w:t>
      </w:r>
      <w:r>
        <w:rPr>
          <w:rFonts w:hint="default" w:ascii="Times New Roman" w:hAnsi="Times New Roman" w:eastAsia="仿宋_GB2312" w:cs="Times New Roman"/>
          <w:i w:val="0"/>
          <w:iCs w:val="0"/>
          <w:caps w:val="0"/>
          <w:color w:val="1C1F23"/>
          <w:spacing w:val="0"/>
          <w:sz w:val="32"/>
          <w:szCs w:val="32"/>
          <w:shd w:val="clear" w:color="auto" w:fill="FFFFFF"/>
        </w:rPr>
        <w:t>月—</w:t>
      </w:r>
      <w:r>
        <w:rPr>
          <w:rFonts w:hint="default" w:ascii="Times New Roman" w:hAnsi="Times New Roman" w:eastAsia="仿宋_GB2312" w:cs="Times New Roman"/>
          <w:i w:val="0"/>
          <w:iCs w:val="0"/>
          <w:caps w:val="0"/>
          <w:color w:val="1C1F23"/>
          <w:spacing w:val="0"/>
          <w:sz w:val="32"/>
          <w:szCs w:val="32"/>
          <w:shd w:val="clear" w:color="auto" w:fill="FFFFFF"/>
          <w:lang w:val="en-US" w:eastAsia="zh-CN"/>
        </w:rPr>
        <w:t>8</w:t>
      </w:r>
      <w:r>
        <w:rPr>
          <w:rFonts w:hint="default" w:ascii="Times New Roman" w:hAnsi="Times New Roman" w:eastAsia="仿宋_GB2312" w:cs="Times New Roman"/>
          <w:i w:val="0"/>
          <w:iCs w:val="0"/>
          <w:caps w:val="0"/>
          <w:color w:val="1C1F23"/>
          <w:spacing w:val="0"/>
          <w:sz w:val="32"/>
          <w:szCs w:val="32"/>
          <w:shd w:val="clear" w:color="auto" w:fill="FFFFFF"/>
        </w:rPr>
        <w:t>月</w:t>
      </w:r>
    </w:p>
    <w:p w14:paraId="4DB1D7D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黑体" w:cs="Times New Roman"/>
          <w:i w:val="0"/>
          <w:iCs w:val="0"/>
          <w:caps w:val="0"/>
          <w:color w:val="1C1F23"/>
          <w:spacing w:val="0"/>
          <w:sz w:val="32"/>
          <w:szCs w:val="32"/>
          <w:shd w:val="clear" w:color="auto" w:fill="FFFFFF"/>
        </w:rPr>
      </w:pPr>
      <w:r>
        <w:rPr>
          <w:rFonts w:hint="default" w:ascii="Times New Roman" w:hAnsi="Times New Roman" w:eastAsia="黑体" w:cs="Times New Roman"/>
          <w:i w:val="0"/>
          <w:iCs w:val="0"/>
          <w:caps w:val="0"/>
          <w:color w:val="1C1F23"/>
          <w:spacing w:val="0"/>
          <w:sz w:val="32"/>
          <w:szCs w:val="32"/>
          <w:shd w:val="clear" w:color="auto" w:fill="FFFFFF"/>
          <w:lang w:val="en-US" w:eastAsia="zh-CN"/>
        </w:rPr>
        <w:t>三、</w:t>
      </w:r>
      <w:r>
        <w:rPr>
          <w:rFonts w:hint="default" w:ascii="Times New Roman" w:hAnsi="Times New Roman" w:eastAsia="黑体" w:cs="Times New Roman"/>
          <w:i w:val="0"/>
          <w:iCs w:val="0"/>
          <w:caps w:val="0"/>
          <w:color w:val="1C1F23"/>
          <w:spacing w:val="0"/>
          <w:sz w:val="32"/>
          <w:szCs w:val="32"/>
          <w:shd w:val="clear" w:color="auto" w:fill="FFFFFF"/>
        </w:rPr>
        <w:t xml:space="preserve">重点任务 </w:t>
      </w:r>
    </w:p>
    <w:p w14:paraId="3BE9320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3" w:firstLineChars="200"/>
        <w:textAlignment w:val="auto"/>
        <w:rPr>
          <w:rFonts w:hint="default" w:ascii="Times New Roman" w:hAnsi="Times New Roman" w:eastAsia="仿宋_GB2312" w:cs="Times New Roman"/>
          <w:i w:val="0"/>
          <w:iCs w:val="0"/>
          <w:caps w:val="0"/>
          <w:color w:val="1C1F23"/>
          <w:spacing w:val="0"/>
          <w:sz w:val="32"/>
          <w:szCs w:val="32"/>
          <w:shd w:val="clear" w:color="auto" w:fill="FFFFFF"/>
          <w:lang w:eastAsia="zh-CN"/>
        </w:rPr>
      </w:pPr>
      <w:r>
        <w:rPr>
          <w:rFonts w:hint="default" w:ascii="Times New Roman" w:hAnsi="Times New Roman" w:eastAsia="楷体_GB2312" w:cs="Times New Roman"/>
          <w:b/>
          <w:bCs/>
          <w:i w:val="0"/>
          <w:iCs w:val="0"/>
          <w:caps w:val="0"/>
          <w:color w:val="1C1F23"/>
          <w:spacing w:val="0"/>
          <w:sz w:val="32"/>
          <w:szCs w:val="32"/>
          <w:shd w:val="clear" w:color="auto" w:fill="FFFFFF"/>
          <w:lang w:eastAsia="zh-CN"/>
        </w:rPr>
        <w:t>（一）开展苗木质量安全抽查。</w:t>
      </w:r>
      <w:r>
        <w:rPr>
          <w:rFonts w:hint="default" w:ascii="Times New Roman" w:hAnsi="Times New Roman" w:eastAsia="仿宋_GB2312" w:cs="Times New Roman"/>
          <w:i w:val="0"/>
          <w:iCs w:val="0"/>
          <w:caps w:val="0"/>
          <w:color w:val="1C1F23"/>
          <w:spacing w:val="0"/>
          <w:sz w:val="32"/>
          <w:szCs w:val="32"/>
          <w:shd w:val="clear" w:color="auto" w:fill="FFFFFF"/>
        </w:rPr>
        <w:t>严格落实育苗企业“三证一签”手续审查工作，对手续不全的企业责令限期整改。核查苗木质量安全管理</w:t>
      </w:r>
      <w:r>
        <w:rPr>
          <w:rFonts w:hint="default" w:ascii="Times New Roman" w:hAnsi="Times New Roman" w:eastAsia="仿宋_GB2312" w:cs="Times New Roman"/>
          <w:i w:val="0"/>
          <w:iCs w:val="0"/>
          <w:caps w:val="0"/>
          <w:color w:val="1C1F23"/>
          <w:spacing w:val="0"/>
          <w:sz w:val="32"/>
          <w:szCs w:val="32"/>
          <w:shd w:val="clear" w:color="auto" w:fill="FFFFFF"/>
          <w:lang w:eastAsia="zh-CN"/>
        </w:rPr>
        <w:t>落实情况</w:t>
      </w:r>
      <w:r>
        <w:rPr>
          <w:rFonts w:hint="default" w:ascii="Times New Roman" w:hAnsi="Times New Roman" w:eastAsia="仿宋_GB2312" w:cs="Times New Roman"/>
          <w:i w:val="0"/>
          <w:iCs w:val="0"/>
          <w:caps w:val="0"/>
          <w:color w:val="1C1F23"/>
          <w:spacing w:val="0"/>
          <w:sz w:val="32"/>
          <w:szCs w:val="32"/>
          <w:shd w:val="clear" w:color="auto" w:fill="FFFFFF"/>
        </w:rPr>
        <w:t>，</w:t>
      </w:r>
      <w:r>
        <w:rPr>
          <w:rFonts w:hint="default" w:ascii="Times New Roman" w:hAnsi="Times New Roman" w:eastAsia="仿宋_GB2312" w:cs="Times New Roman"/>
          <w:i w:val="0"/>
          <w:iCs w:val="0"/>
          <w:caps w:val="0"/>
          <w:color w:val="1C1F23"/>
          <w:spacing w:val="0"/>
          <w:sz w:val="32"/>
          <w:szCs w:val="32"/>
          <w:shd w:val="clear" w:color="auto" w:fill="FFFFFF"/>
          <w:lang w:eastAsia="zh-CN"/>
        </w:rPr>
        <w:t>评估</w:t>
      </w:r>
      <w:r>
        <w:rPr>
          <w:rFonts w:hint="default" w:ascii="Times New Roman" w:hAnsi="Times New Roman" w:eastAsia="仿宋_GB2312" w:cs="Times New Roman"/>
          <w:i w:val="0"/>
          <w:iCs w:val="0"/>
          <w:caps w:val="0"/>
          <w:color w:val="1C1F23"/>
          <w:spacing w:val="0"/>
          <w:sz w:val="32"/>
          <w:szCs w:val="32"/>
          <w:shd w:val="clear" w:color="auto" w:fill="FFFFFF"/>
        </w:rPr>
        <w:t>制度建设、执行记录等方面</w:t>
      </w:r>
      <w:r>
        <w:rPr>
          <w:rFonts w:hint="default" w:ascii="Times New Roman" w:hAnsi="Times New Roman" w:eastAsia="仿宋_GB2312" w:cs="Times New Roman"/>
          <w:i w:val="0"/>
          <w:iCs w:val="0"/>
          <w:caps w:val="0"/>
          <w:color w:val="1C1F23"/>
          <w:spacing w:val="0"/>
          <w:sz w:val="32"/>
          <w:szCs w:val="32"/>
          <w:shd w:val="clear" w:color="auto" w:fill="FFFFFF"/>
          <w:lang w:eastAsia="zh-CN"/>
        </w:rPr>
        <w:t>是否</w:t>
      </w:r>
      <w:r>
        <w:rPr>
          <w:rFonts w:hint="default" w:ascii="Times New Roman" w:hAnsi="Times New Roman" w:eastAsia="仿宋_GB2312" w:cs="Times New Roman"/>
          <w:i w:val="0"/>
          <w:iCs w:val="0"/>
          <w:caps w:val="0"/>
          <w:color w:val="1C1F23"/>
          <w:spacing w:val="0"/>
          <w:sz w:val="32"/>
          <w:szCs w:val="32"/>
          <w:shd w:val="clear" w:color="auto" w:fill="FFFFFF"/>
        </w:rPr>
        <w:t>完善与健全。加大对产区内育苗企业的抽检力度，按照不低于</w:t>
      </w:r>
      <w:r>
        <w:rPr>
          <w:rFonts w:hint="default" w:ascii="Times New Roman" w:hAnsi="Times New Roman" w:eastAsia="仿宋_GB2312" w:cs="Times New Roman"/>
          <w:i w:val="0"/>
          <w:iCs w:val="0"/>
          <w:caps w:val="0"/>
          <w:color w:val="1C1F23"/>
          <w:spacing w:val="0"/>
          <w:sz w:val="32"/>
          <w:szCs w:val="32"/>
          <w:shd w:val="clear" w:color="auto" w:fill="FFFFFF"/>
          <w:lang w:val="en-US" w:eastAsia="zh-CN"/>
        </w:rPr>
        <w:t>1</w:t>
      </w:r>
      <w:r>
        <w:rPr>
          <w:rFonts w:hint="default" w:ascii="Times New Roman" w:hAnsi="Times New Roman" w:eastAsia="仿宋_GB2312" w:cs="Times New Roman"/>
          <w:i w:val="0"/>
          <w:iCs w:val="0"/>
          <w:caps w:val="0"/>
          <w:color w:val="1C1F23"/>
          <w:spacing w:val="0"/>
          <w:sz w:val="32"/>
          <w:szCs w:val="32"/>
          <w:shd w:val="clear" w:color="auto" w:fill="FFFFFF"/>
        </w:rPr>
        <w:t>%的比例进行随机抽样检测，确保苗木质量符合国家标准和行业规范。对抽检不合格的苗木，监督企业立即销毁或做无害化处理</w:t>
      </w:r>
      <w:r>
        <w:rPr>
          <w:rFonts w:hint="default" w:ascii="Times New Roman" w:hAnsi="Times New Roman" w:eastAsia="仿宋_GB2312" w:cs="Times New Roman"/>
          <w:i w:val="0"/>
          <w:iCs w:val="0"/>
          <w:caps w:val="0"/>
          <w:color w:val="1C1F23"/>
          <w:spacing w:val="0"/>
          <w:sz w:val="32"/>
          <w:szCs w:val="32"/>
          <w:shd w:val="clear" w:color="auto" w:fill="FFFFFF"/>
          <w:lang w:val="en-US" w:eastAsia="zh-CN"/>
        </w:rPr>
        <w:t>。</w:t>
      </w:r>
    </w:p>
    <w:p w14:paraId="0989690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3" w:firstLineChars="200"/>
        <w:textAlignment w:val="auto"/>
        <w:rPr>
          <w:rFonts w:hint="default" w:ascii="Times New Roman" w:hAnsi="Times New Roman" w:eastAsia="仿宋_GB2312" w:cs="Times New Roman"/>
          <w:i w:val="0"/>
          <w:iCs w:val="0"/>
          <w:caps w:val="0"/>
          <w:color w:val="1C1F23"/>
          <w:spacing w:val="0"/>
          <w:sz w:val="32"/>
          <w:szCs w:val="32"/>
          <w:shd w:val="clear" w:color="auto" w:fill="FFFFFF"/>
        </w:rPr>
      </w:pPr>
      <w:r>
        <w:rPr>
          <w:rFonts w:hint="default" w:ascii="Times New Roman" w:hAnsi="Times New Roman" w:eastAsia="楷体_GB2312" w:cs="Times New Roman"/>
          <w:b/>
          <w:bCs/>
          <w:i w:val="0"/>
          <w:iCs w:val="0"/>
          <w:caps w:val="0"/>
          <w:color w:val="1C1F23"/>
          <w:spacing w:val="0"/>
          <w:sz w:val="32"/>
          <w:szCs w:val="32"/>
          <w:shd w:val="clear" w:color="auto" w:fill="FFFFFF"/>
          <w:lang w:eastAsia="zh-CN"/>
        </w:rPr>
        <w:t>（二）开展种植环节投入品质量安全检查。</w:t>
      </w:r>
      <w:r>
        <w:rPr>
          <w:rFonts w:hint="default" w:ascii="Times New Roman" w:hAnsi="Times New Roman" w:eastAsia="仿宋_GB2312" w:cs="Times New Roman"/>
          <w:i w:val="0"/>
          <w:iCs w:val="0"/>
          <w:caps w:val="0"/>
          <w:color w:val="1C1F23"/>
          <w:spacing w:val="0"/>
          <w:sz w:val="32"/>
          <w:szCs w:val="32"/>
          <w:shd w:val="clear" w:color="auto" w:fill="FFFFFF"/>
          <w:lang w:eastAsia="zh-CN"/>
        </w:rPr>
        <w:t>检查酒庄（企业）</w:t>
      </w:r>
      <w:r>
        <w:rPr>
          <w:rFonts w:hint="default" w:ascii="Times New Roman" w:hAnsi="Times New Roman" w:eastAsia="仿宋_GB2312" w:cs="Times New Roman"/>
          <w:i w:val="0"/>
          <w:iCs w:val="0"/>
          <w:caps w:val="0"/>
          <w:color w:val="1C1F23"/>
          <w:spacing w:val="0"/>
          <w:sz w:val="32"/>
          <w:szCs w:val="32"/>
          <w:shd w:val="clear" w:color="auto" w:fill="FFFFFF"/>
        </w:rPr>
        <w:t>是否存在超范围、超剂量使用农业投入品的行为，</w:t>
      </w:r>
      <w:r>
        <w:rPr>
          <w:rFonts w:hint="default" w:ascii="Times New Roman" w:hAnsi="Times New Roman" w:eastAsia="仿宋_GB2312" w:cs="Times New Roman"/>
          <w:i w:val="0"/>
          <w:iCs w:val="0"/>
          <w:caps w:val="0"/>
          <w:color w:val="1C1F23"/>
          <w:spacing w:val="0"/>
          <w:sz w:val="32"/>
          <w:szCs w:val="32"/>
          <w:shd w:val="clear" w:color="auto" w:fill="FFFFFF"/>
          <w:lang w:eastAsia="zh-CN"/>
        </w:rPr>
        <w:t>是否</w:t>
      </w:r>
      <w:r>
        <w:rPr>
          <w:rFonts w:hint="default" w:ascii="Times New Roman" w:hAnsi="Times New Roman" w:eastAsia="仿宋_GB2312" w:cs="Times New Roman"/>
          <w:i w:val="0"/>
          <w:iCs w:val="0"/>
          <w:caps w:val="0"/>
          <w:color w:val="1C1F23"/>
          <w:spacing w:val="0"/>
          <w:sz w:val="32"/>
          <w:szCs w:val="32"/>
          <w:shd w:val="clear" w:color="auto" w:fill="FFFFFF"/>
        </w:rPr>
        <w:t>详细记录投入品使用种类、数量、使用时间及使用区域。严格检查化肥、有机肥使用是否安全，是否遵循科学的间隔制度，避免因施肥不当影响葡萄品质和土壤生态环境。建立种植环节投入品使用档案，要求酒庄（企业）如实记录投入品来源、使用情况等信息，便于追溯和</w:t>
      </w:r>
      <w:r>
        <w:rPr>
          <w:rFonts w:hint="default" w:ascii="Times New Roman" w:hAnsi="Times New Roman" w:eastAsia="仿宋_GB2312" w:cs="Times New Roman"/>
          <w:i w:val="0"/>
          <w:iCs w:val="0"/>
          <w:caps w:val="0"/>
          <w:color w:val="1C1F23"/>
          <w:spacing w:val="0"/>
          <w:sz w:val="32"/>
          <w:szCs w:val="32"/>
          <w:shd w:val="clear" w:color="auto" w:fill="FFFFFF"/>
          <w:lang w:eastAsia="zh-CN"/>
        </w:rPr>
        <w:t>管理</w:t>
      </w:r>
      <w:r>
        <w:rPr>
          <w:rFonts w:hint="default" w:ascii="Times New Roman" w:hAnsi="Times New Roman" w:eastAsia="仿宋_GB2312" w:cs="Times New Roman"/>
          <w:i w:val="0"/>
          <w:iCs w:val="0"/>
          <w:caps w:val="0"/>
          <w:color w:val="1C1F23"/>
          <w:spacing w:val="0"/>
          <w:sz w:val="32"/>
          <w:szCs w:val="32"/>
          <w:shd w:val="clear" w:color="auto" w:fill="FFFFFF"/>
        </w:rPr>
        <w:t xml:space="preserve">。 </w:t>
      </w:r>
    </w:p>
    <w:p w14:paraId="400134A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3" w:firstLineChars="200"/>
        <w:textAlignment w:val="auto"/>
        <w:rPr>
          <w:rFonts w:hint="default" w:ascii="Times New Roman" w:hAnsi="Times New Roman" w:eastAsia="仿宋_GB2312" w:cs="Times New Roman"/>
          <w:i w:val="0"/>
          <w:iCs w:val="0"/>
          <w:caps w:val="0"/>
          <w:color w:val="1C1F23"/>
          <w:spacing w:val="0"/>
          <w:sz w:val="32"/>
          <w:szCs w:val="32"/>
          <w:shd w:val="clear" w:color="auto" w:fill="FFFFFF"/>
          <w:lang w:eastAsia="zh-CN"/>
        </w:rPr>
      </w:pPr>
      <w:r>
        <w:rPr>
          <w:rFonts w:hint="default" w:ascii="Times New Roman" w:hAnsi="Times New Roman" w:eastAsia="楷体_GB2312" w:cs="Times New Roman"/>
          <w:b/>
          <w:bCs/>
          <w:i w:val="0"/>
          <w:iCs w:val="0"/>
          <w:caps w:val="0"/>
          <w:color w:val="1C1F23"/>
          <w:spacing w:val="0"/>
          <w:sz w:val="32"/>
          <w:szCs w:val="32"/>
          <w:shd w:val="clear" w:color="auto" w:fill="FFFFFF"/>
          <w:lang w:eastAsia="zh-CN"/>
        </w:rPr>
        <w:t>（三）开展生产加工环节质量安全检查。</w:t>
      </w:r>
      <w:r>
        <w:rPr>
          <w:rFonts w:hint="default" w:ascii="Times New Roman" w:hAnsi="Times New Roman" w:eastAsia="仿宋_GB2312" w:cs="Times New Roman"/>
          <w:i w:val="0"/>
          <w:iCs w:val="0"/>
          <w:caps w:val="0"/>
          <w:color w:val="1C1F23"/>
          <w:spacing w:val="0"/>
          <w:sz w:val="32"/>
          <w:szCs w:val="32"/>
          <w:shd w:val="clear" w:color="auto" w:fill="FFFFFF"/>
          <w:lang w:eastAsia="zh-CN"/>
        </w:rPr>
        <w:t>全面掌握酒庄（企业）原料来源，查验原料采购合同、产地证明、检验报告等资料，确保原料品质优良、来源可追溯。严格检查生产加工环境，依据食品生产安全相关标准，对车间卫生、通风条件、设备清洁等方面进行细致评估，不符合要求的责令限期整改。监督发酵过程是否符合食品生产安全质量管控要求，对发酵温度、时间、微生物指标等关键参数进行实时监测和记录。检查生产车间、发酵设备、辅料添加剂是否符合国家、行业及地方标准，严禁使用不合格的设备和添加剂。全面掌握辖区内酒庄（企业）代加工情况，相关统计数据报葡萄酒产业园区管委会。</w:t>
      </w:r>
    </w:p>
    <w:p w14:paraId="382987D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3" w:firstLineChars="200"/>
        <w:textAlignment w:val="auto"/>
        <w:rPr>
          <w:rFonts w:hint="default" w:ascii="Times New Roman" w:hAnsi="Times New Roman" w:eastAsia="仿宋_GB2312" w:cs="Times New Roman"/>
          <w:i w:val="0"/>
          <w:iCs w:val="0"/>
          <w:caps w:val="0"/>
          <w:color w:val="1C1F23"/>
          <w:spacing w:val="0"/>
          <w:sz w:val="32"/>
          <w:szCs w:val="32"/>
          <w:shd w:val="clear" w:color="auto" w:fill="FFFFFF"/>
          <w:lang w:eastAsia="zh-CN"/>
        </w:rPr>
      </w:pPr>
      <w:r>
        <w:rPr>
          <w:rFonts w:hint="default" w:ascii="Times New Roman" w:hAnsi="Times New Roman" w:eastAsia="楷体_GB2312" w:cs="Times New Roman"/>
          <w:b/>
          <w:bCs/>
          <w:i w:val="0"/>
          <w:iCs w:val="0"/>
          <w:caps w:val="0"/>
          <w:color w:val="1C1F23"/>
          <w:spacing w:val="0"/>
          <w:sz w:val="32"/>
          <w:szCs w:val="32"/>
          <w:shd w:val="clear" w:color="auto" w:fill="FFFFFF"/>
          <w:lang w:eastAsia="zh-CN"/>
        </w:rPr>
        <w:t>（四）开展</w:t>
      </w:r>
      <w:r>
        <w:rPr>
          <w:rFonts w:hint="default" w:ascii="Times New Roman" w:hAnsi="Times New Roman" w:eastAsia="楷体_GB2312" w:cs="Times New Roman"/>
          <w:b/>
          <w:bCs/>
          <w:i w:val="0"/>
          <w:iCs w:val="0"/>
          <w:caps w:val="0"/>
          <w:color w:val="1C1F23"/>
          <w:spacing w:val="0"/>
          <w:sz w:val="32"/>
          <w:szCs w:val="32"/>
          <w:shd w:val="clear" w:color="auto" w:fill="FFFFFF"/>
        </w:rPr>
        <w:t>市场流通环节</w:t>
      </w:r>
      <w:r>
        <w:rPr>
          <w:rFonts w:hint="default" w:ascii="Times New Roman" w:hAnsi="Times New Roman" w:eastAsia="楷体_GB2312" w:cs="Times New Roman"/>
          <w:b/>
          <w:bCs/>
          <w:i w:val="0"/>
          <w:iCs w:val="0"/>
          <w:caps w:val="0"/>
          <w:color w:val="1C1F23"/>
          <w:spacing w:val="0"/>
          <w:sz w:val="32"/>
          <w:szCs w:val="32"/>
          <w:shd w:val="clear" w:color="auto" w:fill="FFFFFF"/>
          <w:lang w:eastAsia="zh-CN"/>
        </w:rPr>
        <w:t>检查。</w:t>
      </w:r>
      <w:r>
        <w:rPr>
          <w:rFonts w:hint="default" w:ascii="Times New Roman" w:hAnsi="Times New Roman" w:eastAsia="仿宋_GB2312" w:cs="Times New Roman"/>
          <w:i w:val="0"/>
          <w:iCs w:val="0"/>
          <w:caps w:val="0"/>
          <w:color w:val="1C1F23"/>
          <w:spacing w:val="0"/>
          <w:sz w:val="32"/>
          <w:szCs w:val="32"/>
          <w:shd w:val="clear" w:color="auto" w:fill="FFFFFF"/>
          <w:lang w:eastAsia="zh-CN"/>
        </w:rPr>
        <w:t>对产区部分酒庄（企业）进入批发、零售市场以及电商平台的葡萄酒产品进行抽检。严格检查包装、保鲜、贮存、运输过程中，是否存在未按照国家有关强制性技术规范使用保鲜剂、甜蜜素、防腐剂的行为，一经发现，依法依规严肃处理。通过市场巡查、消费者举报、大数据监测等多种渠道，排查是否存在假冒伪劣产品，对涉嫌假冒伪劣的产品立即查封扣押，并深入调查溯源。</w:t>
      </w:r>
      <w:r>
        <w:rPr>
          <w:rFonts w:hint="default" w:ascii="Times New Roman" w:hAnsi="Times New Roman" w:eastAsia="仿宋_GB2312" w:cs="Times New Roman"/>
          <w:i w:val="0"/>
          <w:iCs w:val="0"/>
          <w:caps w:val="0"/>
          <w:color w:val="1C1F23"/>
          <w:spacing w:val="0"/>
          <w:sz w:val="32"/>
          <w:szCs w:val="32"/>
          <w:shd w:val="clear" w:color="auto" w:fill="FFFFFF"/>
          <w:lang w:val="en-US" w:eastAsia="zh-CN"/>
        </w:rPr>
        <w:t>依法查处未明码标价、价格欺诈、压级压价、串通操纵市场价格等不正当价格行为。</w:t>
      </w:r>
    </w:p>
    <w:p w14:paraId="3D7DF33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3" w:firstLineChars="200"/>
        <w:textAlignment w:val="auto"/>
        <w:rPr>
          <w:rFonts w:hint="default" w:ascii="Times New Roman" w:hAnsi="Times New Roman" w:eastAsia="仿宋_GB2312" w:cs="Times New Roman"/>
          <w:i w:val="0"/>
          <w:iCs w:val="0"/>
          <w:caps w:val="0"/>
          <w:color w:val="1C1F23"/>
          <w:spacing w:val="0"/>
          <w:sz w:val="32"/>
          <w:szCs w:val="32"/>
          <w:shd w:val="clear" w:color="auto" w:fill="FFFFFF"/>
          <w:lang w:val="en-US" w:eastAsia="zh-CN"/>
        </w:rPr>
      </w:pPr>
      <w:r>
        <w:rPr>
          <w:rFonts w:hint="default" w:ascii="Times New Roman" w:hAnsi="Times New Roman" w:eastAsia="楷体_GB2312" w:cs="Times New Roman"/>
          <w:b/>
          <w:bCs/>
          <w:i w:val="0"/>
          <w:iCs w:val="0"/>
          <w:caps w:val="0"/>
          <w:color w:val="1C1F23"/>
          <w:spacing w:val="0"/>
          <w:sz w:val="32"/>
          <w:szCs w:val="32"/>
          <w:shd w:val="clear" w:color="auto" w:fill="FFFFFF"/>
          <w:lang w:eastAsia="zh-CN"/>
        </w:rPr>
        <mc:AlternateContent>
          <mc:Choice Requires="wps">
            <w:drawing>
              <wp:anchor distT="0" distB="0" distL="114300" distR="114300" simplePos="0" relativeHeight="251662336" behindDoc="0" locked="0" layoutInCell="1" allowOverlap="1">
                <wp:simplePos x="0" y="0"/>
                <wp:positionH relativeFrom="column">
                  <wp:posOffset>3113405</wp:posOffset>
                </wp:positionH>
                <wp:positionV relativeFrom="paragraph">
                  <wp:posOffset>2009775</wp:posOffset>
                </wp:positionV>
                <wp:extent cx="635" cy="635"/>
                <wp:effectExtent l="0" t="0" r="0" b="0"/>
                <wp:wrapNone/>
                <wp:docPr id="6" name="墨迹 6"/>
                <wp:cNvGraphicFramePr>
                  <a:graphicFrameLocks xmlns:a="http://schemas.openxmlformats.org/drawingml/2006/main" noGrp="1" noChangeAspect="1"/>
                </wp:cNvGraphicFramePr>
                <a:graphic xmlns:a="http://schemas.openxmlformats.org/drawingml/2006/main">
                  <a:graphicData uri="http://schemas.microsoft.com/office/word/2010/wordprocessingInk">
                    <mc:AlternateContent xmlns:a14="http://schemas.microsoft.com/office/drawing/2010/main">
                      <mc:Choice Requires="a14">
                        <w14:contentPart bwMode="clr" r:id="rId5">
                          <w14:nvContentPartPr>
                            <w14:cNvPr id="6" name="墨迹 6"/>
                            <w14:cNvContentPartPr>
                              <a14:cpLocks xmlns:a14="http://schemas.microsoft.com/office/drawing/2010/main" noGrp="1" noChangeAspect="1"/>
                            </w14:cNvContentPartPr>
                          </w14:nvContentPartPr>
                          <w14:xfrm>
                            <a:off x="4256405" y="6835775"/>
                            <a:ext cx="635" cy="635"/>
                          </w14:xfrm>
                        </w14:contentPart>
                      </mc:Choice>
                    </mc:AlternateContent>
                  </a:graphicData>
                </a:graphic>
              </wp:anchor>
            </w:drawing>
          </mc:Choice>
          <mc:Fallback>
            <w:pict>
              <v:shape id="_x0000_s1026" o:spid="_x0000_s1026" o:spt="75" style="position:absolute;left:0pt;margin-left:245.15pt;margin-top:158.25pt;height:0.05pt;width:0.05pt;z-index:251662336;mso-width-relative:page;mso-height-relative:page;" coordsize="21600,21600" o:gfxdata="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">
                <v:imagedata r:id="rId6" o:title=""/>
                <o:lock v:ext="edit"/>
              </v:shape>
            </w:pict>
          </mc:Fallback>
        </mc:AlternateContent>
      </w:r>
      <w:r>
        <w:rPr>
          <w:rFonts w:hint="default" w:ascii="Times New Roman" w:hAnsi="Times New Roman" w:eastAsia="楷体_GB2312" w:cs="Times New Roman"/>
          <w:b/>
          <w:bCs/>
          <w:i w:val="0"/>
          <w:iCs w:val="0"/>
          <w:caps w:val="0"/>
          <w:color w:val="1C1F23"/>
          <w:spacing w:val="0"/>
          <w:sz w:val="32"/>
          <w:szCs w:val="32"/>
          <w:shd w:val="clear" w:color="auto" w:fill="FFFFFF"/>
          <w:lang w:eastAsia="zh-CN"/>
        </w:rPr>
        <w:t>（五）开展商标、地理标志标签标识规范使用检查。</w:t>
      </w:r>
      <w:r>
        <w:rPr>
          <w:rFonts w:hint="default" w:ascii="Times New Roman" w:hAnsi="Times New Roman" w:eastAsia="仿宋_GB2312" w:cs="Times New Roman"/>
          <w:i w:val="0"/>
          <w:iCs w:val="0"/>
          <w:caps w:val="0"/>
          <w:color w:val="1C1F23"/>
          <w:spacing w:val="0"/>
          <w:sz w:val="32"/>
          <w:szCs w:val="32"/>
          <w:shd w:val="clear" w:color="auto" w:fill="FFFFFF"/>
          <w:lang w:eastAsia="zh-CN"/>
        </w:rPr>
        <w:t>检查</w:t>
      </w:r>
      <w:r>
        <w:rPr>
          <w:rFonts w:hint="default" w:ascii="Times New Roman" w:hAnsi="Times New Roman" w:eastAsia="仿宋_GB2312" w:cs="Times New Roman"/>
          <w:i w:val="0"/>
          <w:iCs w:val="0"/>
          <w:caps w:val="0"/>
          <w:color w:val="1C1F23"/>
          <w:spacing w:val="0"/>
          <w:sz w:val="32"/>
          <w:szCs w:val="32"/>
          <w:shd w:val="clear" w:color="auto" w:fill="FFFFFF"/>
          <w:lang w:val="en-US" w:eastAsia="zh-CN"/>
        </w:rPr>
        <w:t>产区内酒庄（企业）是否存在侵犯注册商标专用权、擅自使用地理标志等违法行为。检查地理标志专用标志合法使用企业在使用地标时是否按相应标准（GB/T19504)、管理规范或相关使用管理规则组织生产。严厉打击伪造、冒用、超范围和延期使用地理标志专用和地理标志证明商标等违法行为，对违规企业责令其限期整改，情节严重的，依法依规进行处罚。</w:t>
      </w:r>
    </w:p>
    <w:p w14:paraId="0E454E3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黑体" w:cs="Times New Roman"/>
          <w:i w:val="0"/>
          <w:iCs w:val="0"/>
          <w:caps w:val="0"/>
          <w:color w:val="1C1F23"/>
          <w:spacing w:val="0"/>
          <w:sz w:val="32"/>
          <w:szCs w:val="32"/>
          <w:shd w:val="clear" w:color="auto" w:fill="FFFFFF"/>
        </w:rPr>
      </w:pPr>
      <w:r>
        <w:rPr>
          <w:rFonts w:hint="default" w:ascii="Times New Roman" w:hAnsi="Times New Roman" w:eastAsia="黑体" w:cs="Times New Roman"/>
          <w:i w:val="0"/>
          <w:iCs w:val="0"/>
          <w:caps w:val="0"/>
          <w:color w:val="1C1F23"/>
          <w:spacing w:val="0"/>
          <w:sz w:val="32"/>
          <w:szCs w:val="32"/>
          <w:shd w:val="clear" w:color="auto" w:fill="FFFFFF"/>
          <w:lang w:eastAsia="zh-CN"/>
        </w:rPr>
        <w:t>四、</w:t>
      </w:r>
      <w:r>
        <w:rPr>
          <w:rFonts w:hint="default" w:ascii="Times New Roman" w:hAnsi="Times New Roman" w:eastAsia="黑体" w:cs="Times New Roman"/>
          <w:i w:val="0"/>
          <w:iCs w:val="0"/>
          <w:caps w:val="0"/>
          <w:color w:val="1C1F23"/>
          <w:spacing w:val="0"/>
          <w:sz w:val="32"/>
          <w:szCs w:val="32"/>
          <w:shd w:val="clear" w:color="auto" w:fill="FFFFFF"/>
        </w:rPr>
        <w:t xml:space="preserve">实施步骤 </w:t>
      </w:r>
    </w:p>
    <w:p w14:paraId="3D514A2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i w:val="0"/>
          <w:iCs w:val="0"/>
          <w:caps w:val="0"/>
          <w:color w:val="1C1F23"/>
          <w:spacing w:val="0"/>
          <w:sz w:val="32"/>
          <w:szCs w:val="32"/>
          <w:shd w:val="clear" w:color="auto" w:fill="FFFFFF"/>
          <w:lang w:eastAsia="zh-CN"/>
        </w:rPr>
      </w:pPr>
      <w:r>
        <w:rPr>
          <w:rFonts w:hint="default" w:ascii="Times New Roman" w:hAnsi="Times New Roman" w:cs="Times New Roman"/>
          <w:sz w:val="32"/>
        </w:rPr>
        <mc:AlternateContent>
          <mc:Choice Requires="wps">
            <w:drawing>
              <wp:anchor distT="0" distB="0" distL="114300" distR="114300" simplePos="0" relativeHeight="251664384" behindDoc="0" locked="0" layoutInCell="1" allowOverlap="1">
                <wp:simplePos x="0" y="0"/>
                <wp:positionH relativeFrom="column">
                  <wp:posOffset>3627755</wp:posOffset>
                </wp:positionH>
                <wp:positionV relativeFrom="paragraph">
                  <wp:posOffset>2225040</wp:posOffset>
                </wp:positionV>
                <wp:extent cx="635" cy="635"/>
                <wp:effectExtent l="0" t="0" r="0" b="0"/>
                <wp:wrapNone/>
                <wp:docPr id="3" name="墨迹 3"/>
                <wp:cNvGraphicFramePr>
                  <a:graphicFrameLocks xmlns:a="http://schemas.openxmlformats.org/drawingml/2006/main" noGrp="1" noChangeAspect="1"/>
                </wp:cNvGraphicFramePr>
                <a:graphic xmlns:a="http://schemas.openxmlformats.org/drawingml/2006/main">
                  <a:graphicData uri="http://schemas.microsoft.com/office/word/2010/wordprocessingInk">
                    <mc:AlternateContent xmlns:a14="http://schemas.microsoft.com/office/drawing/2010/main">
                      <mc:Choice Requires="a14">
                        <w14:contentPart bwMode="clr" r:id="rId7">
                          <w14:nvContentPartPr>
                            <w14:cNvPr id="3" name="墨迹 3"/>
                            <w14:cNvContentPartPr>
                              <a14:cpLocks xmlns:a14="http://schemas.microsoft.com/office/drawing/2010/main" noGrp="1" noChangeAspect="1"/>
                            </w14:cNvContentPartPr>
                          </w14:nvContentPartPr>
                          <w14:xfrm>
                            <a:off x="4770755" y="4561840"/>
                            <a:ext cx="635" cy="635"/>
                          </w14:xfrm>
                        </w14:contentPart>
                      </mc:Choice>
                    </mc:AlternateContent>
                  </a:graphicData>
                </a:graphic>
              </wp:anchor>
            </w:drawing>
          </mc:Choice>
          <mc:Fallback>
            <w:pict>
              <v:shape id="_x0000_s1026" o:spid="_x0000_s1026" o:spt="75" style="position:absolute;left:0pt;margin-left:285.65pt;margin-top:175.2pt;height:0.05pt;width:0.05pt;z-index:251664384;mso-width-relative:page;mso-height-relative:page;" coordsize="21600,21600" o:gfxdata="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">
                <v:imagedata r:id="rId6" o:title=""/>
                <o:lock v:ext="edit"/>
              </v:shape>
            </w:pict>
          </mc:Fallback>
        </mc:AlternateContent>
      </w:r>
      <w:r>
        <w:rPr>
          <w:rFonts w:hint="default" w:ascii="Times New Roman" w:hAnsi="Times New Roman" w:cs="Times New Roman"/>
          <w:sz w:val="32"/>
        </w:rPr>
        <mc:AlternateContent>
          <mc:Choice Requires="wps">
            <w:drawing>
              <wp:anchor distT="0" distB="0" distL="114300" distR="114300" simplePos="0" relativeHeight="251663360" behindDoc="0" locked="0" layoutInCell="1" allowOverlap="1">
                <wp:simplePos x="0" y="0"/>
                <wp:positionH relativeFrom="column">
                  <wp:posOffset>4665980</wp:posOffset>
                </wp:positionH>
                <wp:positionV relativeFrom="paragraph">
                  <wp:posOffset>2234565</wp:posOffset>
                </wp:positionV>
                <wp:extent cx="635" cy="635"/>
                <wp:effectExtent l="0" t="0" r="0" b="0"/>
                <wp:wrapNone/>
                <wp:docPr id="4" name="墨迹 4"/>
                <wp:cNvGraphicFramePr>
                  <a:graphicFrameLocks xmlns:a="http://schemas.openxmlformats.org/drawingml/2006/main" noGrp="1" noChangeAspect="1"/>
                </wp:cNvGraphicFramePr>
                <a:graphic xmlns:a="http://schemas.openxmlformats.org/drawingml/2006/main">
                  <a:graphicData uri="http://schemas.microsoft.com/office/word/2010/wordprocessingInk">
                    <mc:AlternateContent xmlns:a14="http://schemas.microsoft.com/office/drawing/2010/main">
                      <mc:Choice Requires="a14">
                        <w14:contentPart bwMode="clr" r:id="rId8">
                          <w14:nvContentPartPr>
                            <w14:cNvPr id="4" name="墨迹 4"/>
                            <w14:cNvContentPartPr>
                              <a14:cpLocks xmlns:a14="http://schemas.microsoft.com/office/drawing/2010/main" noGrp="1" noChangeAspect="1"/>
                            </w14:cNvContentPartPr>
                          </w14:nvContentPartPr>
                          <w14:xfrm>
                            <a:off x="5808980" y="4571365"/>
                            <a:ext cx="635" cy="635"/>
                          </w14:xfrm>
                        </w14:contentPart>
                      </mc:Choice>
                    </mc:AlternateContent>
                  </a:graphicData>
                </a:graphic>
              </wp:anchor>
            </w:drawing>
          </mc:Choice>
          <mc:Fallback>
            <w:pict>
              <v:shape id="_x0000_s1026" o:spid="_x0000_s1026" o:spt="75" style="position:absolute;left:0pt;margin-left:367.4pt;margin-top:175.95pt;height:0.05pt;width:0.05pt;z-index:251663360;mso-width-relative:page;mso-height-relative:page;" coordsize="21600,21600" o:gfxdata="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">
                <v:imagedata r:id="rId6" o:title=""/>
                <o:lock v:ext="edit"/>
              </v:shape>
            </w:pict>
          </mc:Fallback>
        </mc:AlternateContent>
      </w:r>
      <w:r>
        <w:rPr>
          <w:rFonts w:hint="default" w:ascii="Times New Roman" w:hAnsi="Times New Roman" w:eastAsia="楷体_GB2312" w:cs="Times New Roman"/>
          <w:b/>
          <w:bCs/>
          <w:i w:val="0"/>
          <w:iCs w:val="0"/>
          <w:caps w:val="0"/>
          <w:color w:val="1C1F23"/>
          <w:spacing w:val="0"/>
          <w:sz w:val="32"/>
          <w:szCs w:val="32"/>
          <w:shd w:val="clear" w:color="auto" w:fill="FFFFFF"/>
          <w:lang w:eastAsia="zh-CN"/>
        </w:rPr>
        <w:t>（一</w:t>
      </w:r>
      <w:r>
        <w:rPr>
          <w:rFonts w:hint="default" w:ascii="Times New Roman" w:hAnsi="Times New Roman" w:eastAsia="楷体_GB2312" w:cs="Times New Roman"/>
          <w:b/>
          <w:bCs/>
          <w:i w:val="0"/>
          <w:iCs w:val="0"/>
          <w:caps w:val="0"/>
          <w:color w:val="1C1F23"/>
          <w:spacing w:val="0"/>
          <w:sz w:val="32"/>
          <w:szCs w:val="32"/>
          <w:shd w:val="clear" w:color="auto" w:fill="FFFFFF"/>
          <w:lang w:val="en-US" w:eastAsia="zh-CN"/>
        </w:rPr>
        <w:t>）自</w:t>
      </w:r>
      <w:r>
        <w:rPr>
          <w:rFonts w:hint="default" w:ascii="Times New Roman" w:hAnsi="Times New Roman" w:eastAsia="楷体_GB2312" w:cs="Times New Roman"/>
          <w:b/>
          <w:bCs/>
          <w:i w:val="0"/>
          <w:iCs w:val="0"/>
          <w:caps w:val="0"/>
          <w:color w:val="1C1F23"/>
          <w:spacing w:val="0"/>
          <w:sz w:val="32"/>
          <w:szCs w:val="32"/>
          <w:shd w:val="clear" w:color="auto" w:fill="FFFFFF"/>
        </w:rPr>
        <w:t>查阶段</w:t>
      </w:r>
      <w:r>
        <w:rPr>
          <w:rFonts w:hint="default" w:ascii="Times New Roman" w:hAnsi="Times New Roman" w:eastAsia="仿宋_GB2312" w:cs="Times New Roman"/>
          <w:i w:val="0"/>
          <w:iCs w:val="0"/>
          <w:caps w:val="0"/>
          <w:color w:val="1C1F23"/>
          <w:spacing w:val="0"/>
          <w:sz w:val="32"/>
          <w:szCs w:val="32"/>
          <w:shd w:val="clear" w:color="auto" w:fill="FFFFFF"/>
          <w:lang w:eastAsia="zh-CN"/>
        </w:rPr>
        <w:t>（</w:t>
      </w:r>
      <w:r>
        <w:rPr>
          <w:rFonts w:hint="default" w:ascii="Times New Roman" w:hAnsi="Times New Roman" w:eastAsia="仿宋_GB2312" w:cs="Times New Roman"/>
          <w:i w:val="0"/>
          <w:iCs w:val="0"/>
          <w:caps w:val="0"/>
          <w:color w:val="1C1F23"/>
          <w:spacing w:val="0"/>
          <w:sz w:val="32"/>
          <w:szCs w:val="32"/>
          <w:shd w:val="clear" w:color="auto" w:fill="FFFFFF"/>
          <w:lang w:val="en-US" w:eastAsia="zh-CN"/>
        </w:rPr>
        <w:t>5</w:t>
      </w:r>
      <w:r>
        <w:rPr>
          <w:rFonts w:hint="default" w:ascii="Times New Roman" w:hAnsi="Times New Roman" w:eastAsia="仿宋_GB2312" w:cs="Times New Roman"/>
          <w:i w:val="0"/>
          <w:iCs w:val="0"/>
          <w:caps w:val="0"/>
          <w:color w:val="1C1F23"/>
          <w:spacing w:val="0"/>
          <w:sz w:val="32"/>
          <w:szCs w:val="32"/>
          <w:shd w:val="clear" w:color="auto" w:fill="FFFFFF"/>
          <w:lang w:eastAsia="zh-CN"/>
        </w:rPr>
        <w:t>月</w:t>
      </w:r>
      <w:r>
        <w:rPr>
          <w:rFonts w:hint="eastAsia" w:ascii="Times New Roman" w:hAnsi="Times New Roman" w:eastAsia="仿宋_GB2312" w:cs="Times New Roman"/>
          <w:i w:val="0"/>
          <w:iCs w:val="0"/>
          <w:caps w:val="0"/>
          <w:color w:val="1C1F23"/>
          <w:spacing w:val="0"/>
          <w:sz w:val="32"/>
          <w:szCs w:val="32"/>
          <w:shd w:val="clear" w:color="auto" w:fill="FFFFFF"/>
          <w:lang w:val="en-US" w:eastAsia="zh-CN"/>
        </w:rPr>
        <w:t>6</w:t>
      </w:r>
      <w:r>
        <w:rPr>
          <w:rFonts w:hint="default" w:ascii="Times New Roman" w:hAnsi="Times New Roman" w:eastAsia="仿宋_GB2312" w:cs="Times New Roman"/>
          <w:i w:val="0"/>
          <w:iCs w:val="0"/>
          <w:caps w:val="0"/>
          <w:color w:val="1C1F23"/>
          <w:spacing w:val="0"/>
          <w:sz w:val="32"/>
          <w:szCs w:val="32"/>
          <w:shd w:val="clear" w:color="auto" w:fill="FFFFFF"/>
          <w:lang w:eastAsia="zh-CN"/>
        </w:rPr>
        <w:t>日—</w:t>
      </w:r>
      <w:r>
        <w:rPr>
          <w:rFonts w:hint="default" w:ascii="Times New Roman" w:hAnsi="Times New Roman" w:eastAsia="仿宋_GB2312" w:cs="Times New Roman"/>
          <w:i w:val="0"/>
          <w:iCs w:val="0"/>
          <w:caps w:val="0"/>
          <w:color w:val="1C1F23"/>
          <w:spacing w:val="0"/>
          <w:sz w:val="32"/>
          <w:szCs w:val="32"/>
          <w:shd w:val="clear" w:color="auto" w:fill="FFFFFF"/>
          <w:lang w:val="en-US" w:eastAsia="zh-CN"/>
        </w:rPr>
        <w:t>6</w:t>
      </w:r>
      <w:r>
        <w:rPr>
          <w:rFonts w:hint="default" w:ascii="Times New Roman" w:hAnsi="Times New Roman" w:eastAsia="仿宋_GB2312" w:cs="Times New Roman"/>
          <w:i w:val="0"/>
          <w:iCs w:val="0"/>
          <w:caps w:val="0"/>
          <w:color w:val="1C1F23"/>
          <w:spacing w:val="0"/>
          <w:sz w:val="32"/>
          <w:szCs w:val="32"/>
          <w:shd w:val="clear" w:color="auto" w:fill="FFFFFF"/>
          <w:lang w:eastAsia="zh-CN"/>
        </w:rPr>
        <w:t>月</w:t>
      </w:r>
      <w:r>
        <w:rPr>
          <w:rFonts w:hint="default" w:ascii="Times New Roman" w:hAnsi="Times New Roman" w:eastAsia="仿宋_GB2312" w:cs="Times New Roman"/>
          <w:i w:val="0"/>
          <w:iCs w:val="0"/>
          <w:caps w:val="0"/>
          <w:color w:val="1C1F23"/>
          <w:spacing w:val="0"/>
          <w:sz w:val="32"/>
          <w:szCs w:val="32"/>
          <w:shd w:val="clear" w:color="auto" w:fill="FFFFFF"/>
          <w:lang w:val="en-US" w:eastAsia="zh-CN"/>
        </w:rPr>
        <w:t>30</w:t>
      </w:r>
      <w:r>
        <w:rPr>
          <w:rFonts w:hint="default" w:ascii="Times New Roman" w:hAnsi="Times New Roman" w:eastAsia="仿宋_GB2312" w:cs="Times New Roman"/>
          <w:i w:val="0"/>
          <w:iCs w:val="0"/>
          <w:caps w:val="0"/>
          <w:color w:val="1C1F23"/>
          <w:spacing w:val="0"/>
          <w:sz w:val="32"/>
          <w:szCs w:val="32"/>
          <w:shd w:val="clear" w:color="auto" w:fill="FFFFFF"/>
          <w:lang w:eastAsia="zh-CN"/>
        </w:rPr>
        <w:t>日）。落</w:t>
      </w:r>
      <w:r>
        <w:rPr>
          <w:rFonts w:hint="default" w:ascii="Times New Roman" w:hAnsi="Times New Roman" w:eastAsia="仿宋_GB2312" w:cs="Times New Roman"/>
          <w:i w:val="0"/>
          <w:iCs w:val="0"/>
          <w:caps w:val="0"/>
          <w:color w:val="1C1F23"/>
          <w:spacing w:val="0"/>
          <w:sz w:val="32"/>
          <w:szCs w:val="32"/>
          <w:shd w:val="clear" w:color="auto" w:fill="FFFFFF"/>
          <w:lang w:val="en-US" w:eastAsia="zh-CN"/>
        </w:rPr>
        <w:t>实属地监管责任，产区各</w:t>
      </w:r>
      <w:r>
        <w:rPr>
          <w:rFonts w:hint="default" w:ascii="Times New Roman" w:hAnsi="Times New Roman" w:eastAsia="仿宋_GB2312" w:cs="Times New Roman"/>
          <w:i w:val="0"/>
          <w:iCs w:val="0"/>
          <w:caps w:val="0"/>
          <w:color w:val="1C1F23"/>
          <w:spacing w:val="0"/>
          <w:sz w:val="32"/>
          <w:szCs w:val="32"/>
          <w:shd w:val="clear" w:color="auto" w:fill="FFFFFF"/>
          <w:lang w:eastAsia="zh-CN"/>
        </w:rPr>
        <w:t>市、县（区）葡萄产业主管部门联合市场监管、公安、农业农村、物价等部门，按照本方案重点任务要求，结合当地实际，组织力量对产区内酒庄（企业）开展检查，对检查中发现的问题及时处置，重大问题及时报送葡萄酒产业园区管委会。</w:t>
      </w:r>
    </w:p>
    <w:p w14:paraId="64BBCFC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3" w:firstLineChars="200"/>
        <w:textAlignment w:val="auto"/>
        <w:rPr>
          <w:rFonts w:hint="default" w:ascii="Times New Roman" w:hAnsi="Times New Roman" w:eastAsia="仿宋_GB2312" w:cs="Times New Roman"/>
          <w:i w:val="0"/>
          <w:iCs w:val="0"/>
          <w:caps w:val="0"/>
          <w:color w:val="1C1F23"/>
          <w:spacing w:val="0"/>
          <w:sz w:val="32"/>
          <w:szCs w:val="32"/>
          <w:shd w:val="clear" w:color="auto" w:fill="FFFFFF"/>
          <w:lang w:eastAsia="zh-CN"/>
        </w:rPr>
      </w:pPr>
      <w:r>
        <w:rPr>
          <w:rFonts w:hint="default" w:ascii="Times New Roman" w:hAnsi="Times New Roman" w:eastAsia="楷体_GB2312" w:cs="Times New Roman"/>
          <w:b/>
          <w:bCs/>
          <w:i w:val="0"/>
          <w:iCs w:val="0"/>
          <w:caps w:val="0"/>
          <w:color w:val="1C1F23"/>
          <w:spacing w:val="0"/>
          <w:sz w:val="32"/>
          <w:szCs w:val="32"/>
          <w:shd w:val="clear" w:color="auto" w:fill="FFFFFF"/>
          <w:lang w:eastAsia="zh-CN"/>
        </w:rPr>
        <mc:AlternateContent>
          <mc:Choice Requires="wps">
            <w:drawing>
              <wp:anchor distT="0" distB="0" distL="114300" distR="114300" simplePos="0" relativeHeight="251665408" behindDoc="0" locked="0" layoutInCell="1" allowOverlap="1">
                <wp:simplePos x="0" y="0"/>
                <wp:positionH relativeFrom="column">
                  <wp:posOffset>5437505</wp:posOffset>
                </wp:positionH>
                <wp:positionV relativeFrom="paragraph">
                  <wp:posOffset>1560830</wp:posOffset>
                </wp:positionV>
                <wp:extent cx="635" cy="635"/>
                <wp:effectExtent l="8890" t="8890" r="20955" b="13335"/>
                <wp:wrapNone/>
                <wp:docPr id="2" name="墨迹 2"/>
                <wp:cNvGraphicFramePr>
                  <a:graphicFrameLocks xmlns:a="http://schemas.openxmlformats.org/drawingml/2006/main" noGrp="1" noChangeAspect="1"/>
                </wp:cNvGraphicFramePr>
                <a:graphic xmlns:a="http://schemas.openxmlformats.org/drawingml/2006/main">
                  <a:graphicData uri="http://schemas.microsoft.com/office/word/2010/wordprocessingInk">
                    <mc:AlternateContent xmlns:a14="http://schemas.microsoft.com/office/drawing/2010/main">
                      <mc:Choice Requires="a14">
                        <w14:contentPart bwMode="clr" r:id="rId9">
                          <w14:nvContentPartPr>
                            <w14:cNvPr id="2" name="墨迹 2"/>
                            <w14:cNvContentPartPr>
                              <a14:cpLocks xmlns:a14="http://schemas.microsoft.com/office/drawing/2010/main" noGrp="1" noChangeAspect="1"/>
                            </w14:cNvContentPartPr>
                          </w14:nvContentPartPr>
                          <w14:xfrm>
                            <a:off x="6580505" y="6386830"/>
                            <a:ext cx="635" cy="635"/>
                          </w14:xfrm>
                        </w14:contentPart>
                      </mc:Choice>
                    </mc:AlternateContent>
                  </a:graphicData>
                </a:graphic>
              </wp:anchor>
            </w:drawing>
          </mc:Choice>
          <mc:Fallback>
            <w:pict>
              <v:shape id="_x0000_s1026" o:spid="_x0000_s1026" o:spt="75" style="position:absolute;left:0pt;margin-left:428.15pt;margin-top:122.9pt;height:0.05pt;width:0.05pt;z-index:251665408;mso-width-relative:page;mso-height-relative:page;" coordsize="21600,21600" o:gfxdata="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">
                <v:imagedata r:id="rId10" o:title=""/>
                <o:lock v:ext="edit"/>
              </v:shape>
            </w:pict>
          </mc:Fallback>
        </mc:AlternateContent>
      </w:r>
      <w:r>
        <w:rPr>
          <w:rFonts w:hint="default" w:ascii="Times New Roman" w:hAnsi="Times New Roman" w:eastAsia="楷体_GB2312" w:cs="Times New Roman"/>
          <w:b/>
          <w:bCs/>
          <w:i w:val="0"/>
          <w:iCs w:val="0"/>
          <w:caps w:val="0"/>
          <w:color w:val="1C1F23"/>
          <w:spacing w:val="0"/>
          <w:sz w:val="32"/>
          <w:szCs w:val="32"/>
          <w:shd w:val="clear" w:color="auto" w:fill="FFFFFF"/>
          <w:lang w:eastAsia="zh-CN"/>
        </w:rPr>
        <w:t>（二）解决问题阶段</w:t>
      </w:r>
      <w:r>
        <w:rPr>
          <w:rFonts w:hint="default" w:ascii="Times New Roman" w:hAnsi="Times New Roman" w:eastAsia="仿宋_GB2312" w:cs="Times New Roman"/>
          <w:i w:val="0"/>
          <w:iCs w:val="0"/>
          <w:caps w:val="0"/>
          <w:color w:val="1C1F23"/>
          <w:spacing w:val="0"/>
          <w:sz w:val="32"/>
          <w:szCs w:val="32"/>
          <w:shd w:val="clear" w:color="auto" w:fill="FFFFFF"/>
          <w:lang w:eastAsia="zh-CN"/>
        </w:rPr>
        <w:t>（</w:t>
      </w:r>
      <w:r>
        <w:rPr>
          <w:rFonts w:hint="default" w:ascii="Times New Roman" w:hAnsi="Times New Roman" w:eastAsia="仿宋_GB2312" w:cs="Times New Roman"/>
          <w:i w:val="0"/>
          <w:iCs w:val="0"/>
          <w:caps w:val="0"/>
          <w:color w:val="1C1F23"/>
          <w:spacing w:val="0"/>
          <w:sz w:val="32"/>
          <w:szCs w:val="32"/>
          <w:shd w:val="clear" w:color="auto" w:fill="FFFFFF"/>
          <w:lang w:val="en-US" w:eastAsia="zh-CN"/>
        </w:rPr>
        <w:t>7</w:t>
      </w:r>
      <w:r>
        <w:rPr>
          <w:rFonts w:hint="default" w:ascii="Times New Roman" w:hAnsi="Times New Roman" w:eastAsia="仿宋_GB2312" w:cs="Times New Roman"/>
          <w:i w:val="0"/>
          <w:iCs w:val="0"/>
          <w:caps w:val="0"/>
          <w:color w:val="1C1F23"/>
          <w:spacing w:val="0"/>
          <w:sz w:val="32"/>
          <w:szCs w:val="32"/>
          <w:shd w:val="clear" w:color="auto" w:fill="FFFFFF"/>
          <w:lang w:eastAsia="zh-CN"/>
        </w:rPr>
        <w:t>月</w:t>
      </w:r>
      <w:r>
        <w:rPr>
          <w:rFonts w:hint="default" w:ascii="Times New Roman" w:hAnsi="Times New Roman" w:eastAsia="仿宋_GB2312" w:cs="Times New Roman"/>
          <w:i w:val="0"/>
          <w:iCs w:val="0"/>
          <w:caps w:val="0"/>
          <w:color w:val="1C1F23"/>
          <w:spacing w:val="0"/>
          <w:sz w:val="32"/>
          <w:szCs w:val="32"/>
          <w:shd w:val="clear" w:color="auto" w:fill="FFFFFF"/>
          <w:lang w:val="en-US" w:eastAsia="zh-CN"/>
        </w:rPr>
        <w:t>1</w:t>
      </w:r>
      <w:r>
        <w:rPr>
          <w:rFonts w:hint="default" w:ascii="Times New Roman" w:hAnsi="Times New Roman" w:eastAsia="仿宋_GB2312" w:cs="Times New Roman"/>
          <w:i w:val="0"/>
          <w:iCs w:val="0"/>
          <w:caps w:val="0"/>
          <w:color w:val="1C1F23"/>
          <w:spacing w:val="0"/>
          <w:sz w:val="32"/>
          <w:szCs w:val="32"/>
          <w:shd w:val="clear" w:color="auto" w:fill="FFFFFF"/>
          <w:lang w:eastAsia="zh-CN"/>
        </w:rPr>
        <w:t>日—7月</w:t>
      </w:r>
      <w:r>
        <w:rPr>
          <w:rFonts w:hint="default" w:ascii="Times New Roman" w:hAnsi="Times New Roman" w:eastAsia="仿宋_GB2312" w:cs="Times New Roman"/>
          <w:i w:val="0"/>
          <w:iCs w:val="0"/>
          <w:caps w:val="0"/>
          <w:color w:val="1C1F23"/>
          <w:spacing w:val="0"/>
          <w:sz w:val="32"/>
          <w:szCs w:val="32"/>
          <w:shd w:val="clear" w:color="auto" w:fill="FFFFFF"/>
          <w:lang w:val="en-US" w:eastAsia="zh-CN"/>
        </w:rPr>
        <w:t>31</w:t>
      </w:r>
      <w:r>
        <w:rPr>
          <w:rFonts w:hint="default" w:ascii="Times New Roman" w:hAnsi="Times New Roman" w:eastAsia="仿宋_GB2312" w:cs="Times New Roman"/>
          <w:i w:val="0"/>
          <w:iCs w:val="0"/>
          <w:caps w:val="0"/>
          <w:color w:val="1C1F23"/>
          <w:spacing w:val="0"/>
          <w:sz w:val="32"/>
          <w:szCs w:val="32"/>
          <w:shd w:val="clear" w:color="auto" w:fill="FFFFFF"/>
          <w:lang w:eastAsia="zh-CN"/>
        </w:rPr>
        <w:t>日）。葡萄园区管委会联合自治区市场监管厅、公安厅、农业农村厅等部门，根据市、县（区）主管部门报送的问题线索，对重点酒庄（企业）进行检查，对检查中发现生产加工不合规、产品质量检测不合格、商标侵权、冒用地理标志专用标志等问题，依法依规进行严肃处理。</w:t>
      </w:r>
    </w:p>
    <w:p w14:paraId="5343D68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3" w:firstLineChars="200"/>
        <w:textAlignment w:val="auto"/>
        <w:rPr>
          <w:rFonts w:hint="default" w:ascii="Times New Roman" w:hAnsi="Times New Roman" w:eastAsia="仿宋_GB2312" w:cs="Times New Roman"/>
          <w:i w:val="0"/>
          <w:iCs w:val="0"/>
          <w:caps w:val="0"/>
          <w:color w:val="1C1F23"/>
          <w:spacing w:val="0"/>
          <w:sz w:val="32"/>
          <w:szCs w:val="32"/>
          <w:shd w:val="clear" w:color="auto" w:fill="FFFFFF"/>
          <w:lang w:eastAsia="zh-CN"/>
        </w:rPr>
      </w:pPr>
      <w:r>
        <w:rPr>
          <w:rFonts w:hint="default" w:ascii="Times New Roman" w:hAnsi="Times New Roman" w:eastAsia="楷体_GB2312" w:cs="Times New Roman"/>
          <w:b/>
          <w:bCs/>
          <w:i w:val="0"/>
          <w:iCs w:val="0"/>
          <w:caps w:val="0"/>
          <w:color w:val="1C1F23"/>
          <w:spacing w:val="0"/>
          <w:sz w:val="32"/>
          <w:szCs w:val="32"/>
          <w:shd w:val="clear" w:color="auto" w:fill="FFFFFF"/>
          <w:lang w:eastAsia="zh-CN"/>
        </w:rPr>
        <w:t>（三）工作总结阶段</w:t>
      </w:r>
      <w:r>
        <w:rPr>
          <w:rFonts w:hint="default" w:ascii="Times New Roman" w:hAnsi="Times New Roman" w:eastAsia="仿宋_GB2312" w:cs="Times New Roman"/>
          <w:i w:val="0"/>
          <w:iCs w:val="0"/>
          <w:caps w:val="0"/>
          <w:color w:val="1C1F23"/>
          <w:spacing w:val="0"/>
          <w:sz w:val="32"/>
          <w:szCs w:val="32"/>
          <w:shd w:val="clear" w:color="auto" w:fill="FFFFFF"/>
          <w:lang w:eastAsia="zh-CN"/>
        </w:rPr>
        <w:t>（</w:t>
      </w:r>
      <w:r>
        <w:rPr>
          <w:rFonts w:hint="default" w:ascii="Times New Roman" w:hAnsi="Times New Roman" w:eastAsia="仿宋_GB2312" w:cs="Times New Roman"/>
          <w:i w:val="0"/>
          <w:iCs w:val="0"/>
          <w:caps w:val="0"/>
          <w:color w:val="1C1F23"/>
          <w:spacing w:val="0"/>
          <w:sz w:val="32"/>
          <w:szCs w:val="32"/>
          <w:shd w:val="clear" w:color="auto" w:fill="FFFFFF"/>
          <w:lang w:val="en-US" w:eastAsia="zh-CN"/>
        </w:rPr>
        <w:t>8</w:t>
      </w:r>
      <w:r>
        <w:rPr>
          <w:rFonts w:hint="default" w:ascii="Times New Roman" w:hAnsi="Times New Roman" w:eastAsia="仿宋_GB2312" w:cs="Times New Roman"/>
          <w:i w:val="0"/>
          <w:iCs w:val="0"/>
          <w:caps w:val="0"/>
          <w:color w:val="1C1F23"/>
          <w:spacing w:val="0"/>
          <w:sz w:val="32"/>
          <w:szCs w:val="32"/>
          <w:shd w:val="clear" w:color="auto" w:fill="FFFFFF"/>
          <w:lang w:eastAsia="zh-CN"/>
        </w:rPr>
        <w:t>月</w:t>
      </w:r>
      <w:r>
        <w:rPr>
          <w:rFonts w:hint="default" w:ascii="Times New Roman" w:hAnsi="Times New Roman" w:eastAsia="仿宋_GB2312" w:cs="Times New Roman"/>
          <w:i w:val="0"/>
          <w:iCs w:val="0"/>
          <w:caps w:val="0"/>
          <w:color w:val="1C1F23"/>
          <w:spacing w:val="0"/>
          <w:sz w:val="32"/>
          <w:szCs w:val="32"/>
          <w:shd w:val="clear" w:color="auto" w:fill="FFFFFF"/>
          <w:lang w:val="en-US" w:eastAsia="zh-CN"/>
        </w:rPr>
        <w:t>1</w:t>
      </w:r>
      <w:r>
        <w:rPr>
          <w:rFonts w:hint="default" w:ascii="Times New Roman" w:hAnsi="Times New Roman" w:eastAsia="仿宋_GB2312" w:cs="Times New Roman"/>
          <w:i w:val="0"/>
          <w:iCs w:val="0"/>
          <w:caps w:val="0"/>
          <w:color w:val="1C1F23"/>
          <w:spacing w:val="0"/>
          <w:sz w:val="32"/>
          <w:szCs w:val="32"/>
          <w:shd w:val="clear" w:color="auto" w:fill="FFFFFF"/>
          <w:lang w:eastAsia="zh-CN"/>
        </w:rPr>
        <w:t>日—</w:t>
      </w:r>
      <w:r>
        <w:rPr>
          <w:rFonts w:hint="default" w:ascii="Times New Roman" w:hAnsi="Times New Roman" w:eastAsia="仿宋_GB2312" w:cs="Times New Roman"/>
          <w:i w:val="0"/>
          <w:iCs w:val="0"/>
          <w:caps w:val="0"/>
          <w:color w:val="1C1F23"/>
          <w:spacing w:val="0"/>
          <w:sz w:val="32"/>
          <w:szCs w:val="32"/>
          <w:shd w:val="clear" w:color="auto" w:fill="FFFFFF"/>
          <w:lang w:val="en-US" w:eastAsia="zh-CN"/>
        </w:rPr>
        <w:t>8</w:t>
      </w:r>
      <w:r>
        <w:rPr>
          <w:rFonts w:hint="default" w:ascii="Times New Roman" w:hAnsi="Times New Roman" w:eastAsia="仿宋_GB2312" w:cs="Times New Roman"/>
          <w:i w:val="0"/>
          <w:iCs w:val="0"/>
          <w:caps w:val="0"/>
          <w:color w:val="1C1F23"/>
          <w:spacing w:val="0"/>
          <w:sz w:val="32"/>
          <w:szCs w:val="32"/>
          <w:shd w:val="clear" w:color="auto" w:fill="FFFFFF"/>
          <w:lang w:eastAsia="zh-CN"/>
        </w:rPr>
        <w:t>月</w:t>
      </w:r>
      <w:r>
        <w:rPr>
          <w:rFonts w:hint="default" w:ascii="Times New Roman" w:hAnsi="Times New Roman" w:eastAsia="仿宋_GB2312" w:cs="Times New Roman"/>
          <w:i w:val="0"/>
          <w:iCs w:val="0"/>
          <w:caps w:val="0"/>
          <w:color w:val="1C1F23"/>
          <w:spacing w:val="0"/>
          <w:sz w:val="32"/>
          <w:szCs w:val="32"/>
          <w:shd w:val="clear" w:color="auto" w:fill="FFFFFF"/>
          <w:lang w:val="en-US" w:eastAsia="zh-CN"/>
        </w:rPr>
        <w:t>10</w:t>
      </w:r>
      <w:r>
        <w:rPr>
          <w:rFonts w:hint="default" w:ascii="Times New Roman" w:hAnsi="Times New Roman" w:eastAsia="仿宋_GB2312" w:cs="Times New Roman"/>
          <w:i w:val="0"/>
          <w:iCs w:val="0"/>
          <w:caps w:val="0"/>
          <w:color w:val="1C1F23"/>
          <w:spacing w:val="0"/>
          <w:sz w:val="32"/>
          <w:szCs w:val="32"/>
          <w:shd w:val="clear" w:color="auto" w:fill="FFFFFF"/>
          <w:lang w:eastAsia="zh-CN"/>
        </w:rPr>
        <w:t>日）。全面梳理检查开展情况，分析发现的共性问题和薄弱环节，总结推广好的工作方法和典型案例，提出有针对性的改进措施和建议，形成总结报告，报自治区分管领导审阅，并向社会公布检查成果，接受公众监督。</w:t>
      </w:r>
    </w:p>
    <w:p w14:paraId="64CA74E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3" w:firstLineChars="200"/>
        <w:textAlignment w:val="auto"/>
        <w:rPr>
          <w:rFonts w:hint="default" w:ascii="Times New Roman" w:hAnsi="Times New Roman" w:eastAsia="仿宋_GB2312" w:cs="Times New Roman"/>
          <w:i w:val="0"/>
          <w:iCs w:val="0"/>
          <w:caps w:val="0"/>
          <w:color w:val="1C1F23"/>
          <w:spacing w:val="0"/>
          <w:sz w:val="32"/>
          <w:szCs w:val="32"/>
          <w:shd w:val="clear" w:color="auto" w:fill="FFFFFF"/>
          <w:lang w:val="en-US" w:eastAsia="zh-CN"/>
        </w:rPr>
      </w:pPr>
      <w:r>
        <w:rPr>
          <w:rFonts w:hint="default" w:ascii="Times New Roman" w:hAnsi="Times New Roman" w:eastAsia="楷体_GB2312" w:cs="Times New Roman"/>
          <w:b/>
          <w:bCs/>
          <w:i w:val="0"/>
          <w:iCs w:val="0"/>
          <w:caps w:val="0"/>
          <w:color w:val="1C1F23"/>
          <w:spacing w:val="0"/>
          <w:sz w:val="32"/>
          <w:szCs w:val="32"/>
          <w:shd w:val="clear" w:color="auto" w:fill="FFFFFF"/>
          <w:lang w:eastAsia="zh-CN"/>
        </w:rPr>
        <w:t>（四）建立常态化机制</w:t>
      </w:r>
      <w:r>
        <w:rPr>
          <w:rFonts w:hint="default" w:ascii="Times New Roman" w:hAnsi="Times New Roman" w:eastAsia="仿宋_GB2312" w:cs="Times New Roman"/>
          <w:i w:val="0"/>
          <w:iCs w:val="0"/>
          <w:caps w:val="0"/>
          <w:color w:val="1C1F23"/>
          <w:spacing w:val="0"/>
          <w:sz w:val="32"/>
          <w:szCs w:val="32"/>
          <w:shd w:val="clear" w:color="auto" w:fill="FFFFFF"/>
          <w:lang w:eastAsia="zh-CN"/>
        </w:rPr>
        <w:t>（</w:t>
      </w:r>
      <w:r>
        <w:rPr>
          <w:rFonts w:hint="default" w:ascii="Times New Roman" w:hAnsi="Times New Roman" w:eastAsia="仿宋_GB2312" w:cs="Times New Roman"/>
          <w:i w:val="0"/>
          <w:iCs w:val="0"/>
          <w:caps w:val="0"/>
          <w:color w:val="1C1F23"/>
          <w:spacing w:val="0"/>
          <w:sz w:val="32"/>
          <w:szCs w:val="32"/>
          <w:shd w:val="clear" w:color="auto" w:fill="FFFFFF"/>
          <w:lang w:val="en-US" w:eastAsia="zh-CN"/>
        </w:rPr>
        <w:t>长期</w:t>
      </w:r>
      <w:r>
        <w:rPr>
          <w:rFonts w:hint="default" w:ascii="Times New Roman" w:hAnsi="Times New Roman" w:eastAsia="仿宋_GB2312" w:cs="Times New Roman"/>
          <w:i w:val="0"/>
          <w:iCs w:val="0"/>
          <w:caps w:val="0"/>
          <w:color w:val="1C1F23"/>
          <w:spacing w:val="0"/>
          <w:sz w:val="32"/>
          <w:szCs w:val="32"/>
          <w:shd w:val="clear" w:color="auto" w:fill="FFFFFF"/>
          <w:lang w:eastAsia="zh-CN"/>
        </w:rPr>
        <w:t>）。各市、县（区）葡萄产业、市场监管、公安、农业农村部门，要以本次检查行动为契机，建立健全常态化监管机制，制定年度检查计划，定期开展专项检查，设立线索举报专线，巩固检查行动成果，持续提升葡萄酒质量安全水平，促进产业高质量发展。</w:t>
      </w:r>
    </w:p>
    <w:p w14:paraId="53A6177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黑体" w:cs="Times New Roman"/>
          <w:i w:val="0"/>
          <w:iCs w:val="0"/>
          <w:caps w:val="0"/>
          <w:color w:val="1C1F23"/>
          <w:spacing w:val="0"/>
          <w:sz w:val="32"/>
          <w:szCs w:val="32"/>
          <w:shd w:val="clear" w:color="auto" w:fill="FFFFFF"/>
        </w:rPr>
      </w:pPr>
      <w:r>
        <w:rPr>
          <w:rFonts w:hint="default" w:ascii="Times New Roman" w:hAnsi="Times New Roman" w:eastAsia="黑体" w:cs="Times New Roman"/>
          <w:i w:val="0"/>
          <w:iCs w:val="0"/>
          <w:caps w:val="0"/>
          <w:color w:val="1C1F23"/>
          <w:spacing w:val="0"/>
          <w:sz w:val="32"/>
          <w:szCs w:val="32"/>
          <w:shd w:val="clear" w:color="auto" w:fill="FFFFFF"/>
        </w:rPr>
        <w:t>五、工作要求</w:t>
      </w:r>
    </w:p>
    <w:p w14:paraId="303D7C5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3" w:firstLineChars="200"/>
        <w:textAlignment w:val="auto"/>
        <w:rPr>
          <w:rFonts w:hint="default" w:ascii="Times New Roman" w:hAnsi="Times New Roman" w:eastAsia="仿宋_GB2312" w:cs="Times New Roman"/>
          <w:i w:val="0"/>
          <w:iCs w:val="0"/>
          <w:caps w:val="0"/>
          <w:color w:val="1C1F23"/>
          <w:spacing w:val="0"/>
          <w:sz w:val="32"/>
          <w:szCs w:val="32"/>
          <w:shd w:val="clear" w:color="auto" w:fill="FFFFFF"/>
        </w:rPr>
      </w:pPr>
      <w:r>
        <w:rPr>
          <w:rFonts w:hint="default" w:ascii="Times New Roman" w:hAnsi="Times New Roman" w:eastAsia="楷体_GB2312" w:cs="Times New Roman"/>
          <w:b/>
          <w:bCs/>
          <w:i w:val="0"/>
          <w:iCs w:val="0"/>
          <w:caps w:val="0"/>
          <w:color w:val="1C1F23"/>
          <w:spacing w:val="0"/>
          <w:sz w:val="32"/>
          <w:szCs w:val="32"/>
          <w:shd w:val="clear" w:color="auto" w:fill="FFFFFF"/>
        </w:rPr>
        <w:t>（一）加强组织领导，压实工作责任</w:t>
      </w:r>
      <w:r>
        <w:rPr>
          <w:rFonts w:hint="default" w:ascii="Times New Roman" w:hAnsi="Times New Roman" w:eastAsia="楷体_GB2312" w:cs="Times New Roman"/>
          <w:b/>
          <w:bCs/>
          <w:i w:val="0"/>
          <w:iCs w:val="0"/>
          <w:caps w:val="0"/>
          <w:color w:val="1C1F23"/>
          <w:spacing w:val="0"/>
          <w:sz w:val="32"/>
          <w:szCs w:val="32"/>
          <w:shd w:val="clear" w:color="auto" w:fill="FFFFFF"/>
          <w:lang w:eastAsia="zh-CN"/>
        </w:rPr>
        <w:t>。</w:t>
      </w:r>
      <w:r>
        <w:rPr>
          <w:rFonts w:hint="default" w:ascii="Times New Roman" w:hAnsi="Times New Roman" w:eastAsia="仿宋_GB2312" w:cs="Times New Roman"/>
          <w:i w:val="0"/>
          <w:iCs w:val="0"/>
          <w:caps w:val="0"/>
          <w:color w:val="1C1F23"/>
          <w:spacing w:val="0"/>
          <w:sz w:val="32"/>
          <w:szCs w:val="32"/>
          <w:shd w:val="clear" w:color="auto" w:fill="FFFFFF"/>
        </w:rPr>
        <w:t>各</w:t>
      </w:r>
      <w:r>
        <w:rPr>
          <w:rFonts w:hint="default" w:ascii="Times New Roman" w:hAnsi="Times New Roman" w:eastAsia="仿宋_GB2312" w:cs="Times New Roman"/>
          <w:i w:val="0"/>
          <w:iCs w:val="0"/>
          <w:caps w:val="0"/>
          <w:color w:val="1C1F23"/>
          <w:spacing w:val="0"/>
          <w:sz w:val="32"/>
          <w:szCs w:val="32"/>
          <w:shd w:val="clear" w:color="auto" w:fill="FFFFFF"/>
          <w:lang w:eastAsia="zh-CN"/>
        </w:rPr>
        <w:t>地</w:t>
      </w:r>
      <w:r>
        <w:rPr>
          <w:rFonts w:hint="default" w:ascii="Times New Roman" w:hAnsi="Times New Roman" w:eastAsia="仿宋_GB2312" w:cs="Times New Roman"/>
          <w:i w:val="0"/>
          <w:iCs w:val="0"/>
          <w:caps w:val="0"/>
          <w:color w:val="1C1F23"/>
          <w:spacing w:val="0"/>
          <w:sz w:val="32"/>
          <w:szCs w:val="32"/>
          <w:shd w:val="clear" w:color="auto" w:fill="FFFFFF"/>
        </w:rPr>
        <w:t>各部门要切实提高政治站位，充分认识本次</w:t>
      </w:r>
      <w:r>
        <w:rPr>
          <w:rFonts w:hint="default" w:ascii="Times New Roman" w:hAnsi="Times New Roman" w:eastAsia="仿宋_GB2312" w:cs="Times New Roman"/>
          <w:i w:val="0"/>
          <w:iCs w:val="0"/>
          <w:caps w:val="0"/>
          <w:color w:val="1C1F23"/>
          <w:spacing w:val="0"/>
          <w:sz w:val="32"/>
          <w:szCs w:val="32"/>
          <w:shd w:val="clear" w:color="auto" w:fill="FFFFFF"/>
          <w:lang w:eastAsia="zh-CN"/>
        </w:rPr>
        <w:t>检查行动</w:t>
      </w:r>
      <w:r>
        <w:rPr>
          <w:rFonts w:hint="default" w:ascii="Times New Roman" w:hAnsi="Times New Roman" w:eastAsia="仿宋_GB2312" w:cs="Times New Roman"/>
          <w:i w:val="0"/>
          <w:iCs w:val="0"/>
          <w:caps w:val="0"/>
          <w:color w:val="1C1F23"/>
          <w:spacing w:val="0"/>
          <w:sz w:val="32"/>
          <w:szCs w:val="32"/>
          <w:shd w:val="clear" w:color="auto" w:fill="FFFFFF"/>
        </w:rPr>
        <w:t>对</w:t>
      </w:r>
      <w:r>
        <w:rPr>
          <w:rFonts w:hint="default" w:ascii="Times New Roman" w:hAnsi="Times New Roman" w:eastAsia="仿宋_GB2312" w:cs="Times New Roman"/>
          <w:i w:val="0"/>
          <w:iCs w:val="0"/>
          <w:caps w:val="0"/>
          <w:color w:val="1C1F23"/>
          <w:spacing w:val="0"/>
          <w:sz w:val="32"/>
          <w:szCs w:val="32"/>
          <w:shd w:val="clear" w:color="auto" w:fill="FFFFFF"/>
          <w:lang w:eastAsia="zh-CN"/>
        </w:rPr>
        <w:t>推动</w:t>
      </w:r>
      <w:r>
        <w:rPr>
          <w:rFonts w:hint="default" w:ascii="Times New Roman" w:hAnsi="Times New Roman" w:eastAsia="仿宋_GB2312" w:cs="Times New Roman"/>
          <w:i w:val="0"/>
          <w:iCs w:val="0"/>
          <w:caps w:val="0"/>
          <w:color w:val="1C1F23"/>
          <w:spacing w:val="0"/>
          <w:sz w:val="32"/>
          <w:szCs w:val="32"/>
          <w:shd w:val="clear" w:color="auto" w:fill="FFFFFF"/>
        </w:rPr>
        <w:t>葡萄酒产业</w:t>
      </w:r>
      <w:r>
        <w:rPr>
          <w:rFonts w:hint="default" w:ascii="Times New Roman" w:hAnsi="Times New Roman" w:eastAsia="仿宋_GB2312" w:cs="Times New Roman"/>
          <w:i w:val="0"/>
          <w:iCs w:val="0"/>
          <w:caps w:val="0"/>
          <w:color w:val="1C1F23"/>
          <w:spacing w:val="0"/>
          <w:sz w:val="32"/>
          <w:szCs w:val="32"/>
          <w:shd w:val="clear" w:color="auto" w:fill="FFFFFF"/>
          <w:lang w:eastAsia="zh-CN"/>
        </w:rPr>
        <w:t>高质量</w:t>
      </w:r>
      <w:r>
        <w:rPr>
          <w:rFonts w:hint="default" w:ascii="Times New Roman" w:hAnsi="Times New Roman" w:eastAsia="仿宋_GB2312" w:cs="Times New Roman"/>
          <w:i w:val="0"/>
          <w:iCs w:val="0"/>
          <w:caps w:val="0"/>
          <w:color w:val="1C1F23"/>
          <w:spacing w:val="0"/>
          <w:sz w:val="32"/>
          <w:szCs w:val="32"/>
          <w:shd w:val="clear" w:color="auto" w:fill="FFFFFF"/>
        </w:rPr>
        <w:t>发展的重要意义。</w:t>
      </w:r>
      <w:r>
        <w:rPr>
          <w:rFonts w:hint="default" w:ascii="Times New Roman" w:hAnsi="Times New Roman" w:eastAsia="仿宋_GB2312" w:cs="Times New Roman"/>
          <w:i w:val="0"/>
          <w:iCs w:val="0"/>
          <w:caps w:val="0"/>
          <w:color w:val="1C1F23"/>
          <w:spacing w:val="0"/>
          <w:sz w:val="32"/>
          <w:szCs w:val="32"/>
          <w:shd w:val="clear" w:color="auto" w:fill="FFFFFF"/>
          <w:lang w:eastAsia="zh-CN"/>
        </w:rPr>
        <w:t>产区</w:t>
      </w:r>
      <w:r>
        <w:rPr>
          <w:rFonts w:hint="default" w:ascii="Times New Roman" w:hAnsi="Times New Roman" w:eastAsia="仿宋_GB2312" w:cs="Times New Roman"/>
          <w:i w:val="0"/>
          <w:iCs w:val="0"/>
          <w:caps w:val="0"/>
          <w:color w:val="1C1F23"/>
          <w:spacing w:val="0"/>
          <w:sz w:val="32"/>
          <w:szCs w:val="32"/>
          <w:shd w:val="clear" w:color="auto" w:fill="FFFFFF"/>
        </w:rPr>
        <w:t>各</w:t>
      </w:r>
      <w:r>
        <w:rPr>
          <w:rFonts w:hint="default" w:ascii="Times New Roman" w:hAnsi="Times New Roman" w:eastAsia="仿宋_GB2312" w:cs="Times New Roman"/>
          <w:i w:val="0"/>
          <w:iCs w:val="0"/>
          <w:caps w:val="0"/>
          <w:color w:val="1C1F23"/>
          <w:spacing w:val="0"/>
          <w:sz w:val="32"/>
          <w:szCs w:val="32"/>
          <w:shd w:val="clear" w:color="auto" w:fill="FFFFFF"/>
          <w:lang w:eastAsia="zh-CN"/>
        </w:rPr>
        <w:t>市、县（</w:t>
      </w:r>
      <w:r>
        <w:rPr>
          <w:rFonts w:hint="default" w:ascii="Times New Roman" w:hAnsi="Times New Roman" w:eastAsia="仿宋_GB2312" w:cs="Times New Roman"/>
          <w:i w:val="0"/>
          <w:iCs w:val="0"/>
          <w:caps w:val="0"/>
          <w:color w:val="1C1F23"/>
          <w:spacing w:val="0"/>
          <w:sz w:val="32"/>
          <w:szCs w:val="32"/>
          <w:shd w:val="clear" w:color="auto" w:fill="FFFFFF"/>
        </w:rPr>
        <w:t>区</w:t>
      </w:r>
      <w:r>
        <w:rPr>
          <w:rFonts w:hint="default" w:ascii="Times New Roman" w:hAnsi="Times New Roman" w:eastAsia="仿宋_GB2312" w:cs="Times New Roman"/>
          <w:i w:val="0"/>
          <w:iCs w:val="0"/>
          <w:caps w:val="0"/>
          <w:color w:val="1C1F23"/>
          <w:spacing w:val="0"/>
          <w:sz w:val="32"/>
          <w:szCs w:val="32"/>
          <w:shd w:val="clear" w:color="auto" w:fill="FFFFFF"/>
          <w:lang w:eastAsia="zh-CN"/>
        </w:rPr>
        <w:t>）</w:t>
      </w:r>
      <w:r>
        <w:rPr>
          <w:rFonts w:hint="default" w:ascii="Times New Roman" w:hAnsi="Times New Roman" w:eastAsia="仿宋_GB2312" w:cs="Times New Roman"/>
          <w:i w:val="0"/>
          <w:iCs w:val="0"/>
          <w:caps w:val="0"/>
          <w:color w:val="1C1F23"/>
          <w:spacing w:val="0"/>
          <w:sz w:val="32"/>
          <w:szCs w:val="32"/>
          <w:shd w:val="clear" w:color="auto" w:fill="FFFFFF"/>
        </w:rPr>
        <w:t>要明确</w:t>
      </w:r>
      <w:r>
        <w:rPr>
          <w:rFonts w:hint="default" w:ascii="Times New Roman" w:hAnsi="Times New Roman" w:eastAsia="仿宋_GB2312" w:cs="Times New Roman"/>
          <w:i w:val="0"/>
          <w:iCs w:val="0"/>
          <w:caps w:val="0"/>
          <w:color w:val="1C1F23"/>
          <w:spacing w:val="0"/>
          <w:sz w:val="32"/>
          <w:szCs w:val="32"/>
          <w:shd w:val="clear" w:color="auto" w:fill="FFFFFF"/>
          <w:lang w:eastAsia="zh-CN"/>
        </w:rPr>
        <w:t>相关部门</w:t>
      </w:r>
      <w:r>
        <w:rPr>
          <w:rFonts w:hint="default" w:ascii="Times New Roman" w:hAnsi="Times New Roman" w:eastAsia="仿宋_GB2312" w:cs="Times New Roman"/>
          <w:i w:val="0"/>
          <w:iCs w:val="0"/>
          <w:caps w:val="0"/>
          <w:color w:val="1C1F23"/>
          <w:spacing w:val="0"/>
          <w:sz w:val="32"/>
          <w:szCs w:val="32"/>
          <w:shd w:val="clear" w:color="auto" w:fill="FFFFFF"/>
        </w:rPr>
        <w:t>职责分工，建立工作责任制，确保任务层层分解、责任落实到人。</w:t>
      </w:r>
    </w:p>
    <w:p w14:paraId="3F7E540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3" w:firstLineChars="200"/>
        <w:textAlignment w:val="auto"/>
        <w:rPr>
          <w:rFonts w:hint="default" w:ascii="Times New Roman" w:hAnsi="Times New Roman" w:eastAsia="仿宋_GB2312" w:cs="Times New Roman"/>
          <w:i w:val="0"/>
          <w:iCs w:val="0"/>
          <w:caps w:val="0"/>
          <w:color w:val="1C1F23"/>
          <w:spacing w:val="0"/>
          <w:sz w:val="32"/>
          <w:szCs w:val="32"/>
          <w:shd w:val="clear" w:color="auto" w:fill="FFFFFF"/>
        </w:rPr>
      </w:pPr>
      <w:r>
        <w:rPr>
          <w:rFonts w:hint="default" w:ascii="Times New Roman" w:hAnsi="Times New Roman" w:eastAsia="楷体_GB2312" w:cs="Times New Roman"/>
          <w:b/>
          <w:bCs/>
          <w:i w:val="0"/>
          <w:iCs w:val="0"/>
          <w:caps w:val="0"/>
          <w:color w:val="1C1F23"/>
          <w:spacing w:val="0"/>
          <w:sz w:val="32"/>
          <w:szCs w:val="32"/>
          <w:shd w:val="clear" w:color="auto" w:fill="FFFFFF"/>
          <w:lang w:eastAsia="zh-CN"/>
        </w:rPr>
        <w:t>（二）</w:t>
      </w:r>
      <w:r>
        <w:rPr>
          <w:rFonts w:hint="default" w:ascii="Times New Roman" w:hAnsi="Times New Roman" w:eastAsia="楷体_GB2312" w:cs="Times New Roman"/>
          <w:b/>
          <w:bCs/>
          <w:i w:val="0"/>
          <w:iCs w:val="0"/>
          <w:caps w:val="0"/>
          <w:color w:val="1C1F23"/>
          <w:spacing w:val="0"/>
          <w:sz w:val="32"/>
          <w:szCs w:val="32"/>
          <w:shd w:val="clear" w:color="auto" w:fill="FFFFFF"/>
        </w:rPr>
        <w:t>密切协作配合，形成</w:t>
      </w:r>
      <w:r>
        <w:rPr>
          <w:rFonts w:hint="default" w:ascii="Times New Roman" w:hAnsi="Times New Roman" w:eastAsia="楷体_GB2312" w:cs="Times New Roman"/>
          <w:b/>
          <w:bCs/>
          <w:i w:val="0"/>
          <w:iCs w:val="0"/>
          <w:caps w:val="0"/>
          <w:color w:val="1C1F23"/>
          <w:spacing w:val="0"/>
          <w:sz w:val="32"/>
          <w:szCs w:val="32"/>
          <w:shd w:val="clear" w:color="auto" w:fill="FFFFFF"/>
          <w:lang w:eastAsia="zh-CN"/>
        </w:rPr>
        <w:t>推进</w:t>
      </w:r>
      <w:r>
        <w:rPr>
          <w:rFonts w:hint="default" w:ascii="Times New Roman" w:hAnsi="Times New Roman" w:eastAsia="楷体_GB2312" w:cs="Times New Roman"/>
          <w:b/>
          <w:bCs/>
          <w:i w:val="0"/>
          <w:iCs w:val="0"/>
          <w:caps w:val="0"/>
          <w:color w:val="1C1F23"/>
          <w:spacing w:val="0"/>
          <w:sz w:val="32"/>
          <w:szCs w:val="32"/>
          <w:shd w:val="clear" w:color="auto" w:fill="FFFFFF"/>
        </w:rPr>
        <w:t>合力</w:t>
      </w:r>
      <w:r>
        <w:rPr>
          <w:rFonts w:hint="default" w:ascii="Times New Roman" w:hAnsi="Times New Roman" w:eastAsia="楷体_GB2312" w:cs="Times New Roman"/>
          <w:b/>
          <w:bCs/>
          <w:i w:val="0"/>
          <w:iCs w:val="0"/>
          <w:caps w:val="0"/>
          <w:color w:val="1C1F23"/>
          <w:spacing w:val="0"/>
          <w:sz w:val="32"/>
          <w:szCs w:val="32"/>
          <w:shd w:val="clear" w:color="auto" w:fill="FFFFFF"/>
          <w:lang w:eastAsia="zh-CN"/>
        </w:rPr>
        <w:t>。</w:t>
      </w:r>
      <w:r>
        <w:rPr>
          <w:rFonts w:hint="default" w:ascii="Times New Roman" w:hAnsi="Times New Roman" w:eastAsia="仿宋_GB2312" w:cs="Times New Roman"/>
          <w:i w:val="0"/>
          <w:iCs w:val="0"/>
          <w:caps w:val="0"/>
          <w:color w:val="1C1F23"/>
          <w:spacing w:val="0"/>
          <w:sz w:val="32"/>
          <w:szCs w:val="32"/>
          <w:shd w:val="clear" w:color="auto" w:fill="FFFFFF"/>
        </w:rPr>
        <w:t>相关市</w:t>
      </w:r>
      <w:r>
        <w:rPr>
          <w:rFonts w:hint="default" w:ascii="Times New Roman" w:hAnsi="Times New Roman" w:eastAsia="仿宋_GB2312" w:cs="Times New Roman"/>
          <w:i w:val="0"/>
          <w:iCs w:val="0"/>
          <w:caps w:val="0"/>
          <w:color w:val="1C1F23"/>
          <w:spacing w:val="0"/>
          <w:sz w:val="32"/>
          <w:szCs w:val="32"/>
          <w:shd w:val="clear" w:color="auto" w:fill="FFFFFF"/>
          <w:lang w:eastAsia="zh-CN"/>
        </w:rPr>
        <w:t>、</w:t>
      </w:r>
      <w:r>
        <w:rPr>
          <w:rFonts w:hint="default" w:ascii="Times New Roman" w:hAnsi="Times New Roman" w:eastAsia="仿宋_GB2312" w:cs="Times New Roman"/>
          <w:i w:val="0"/>
          <w:iCs w:val="0"/>
          <w:caps w:val="0"/>
          <w:color w:val="1C1F23"/>
          <w:spacing w:val="0"/>
          <w:sz w:val="32"/>
          <w:szCs w:val="32"/>
          <w:shd w:val="clear" w:color="auto" w:fill="FFFFFF"/>
        </w:rPr>
        <w:t>县</w:t>
      </w:r>
      <w:r>
        <w:rPr>
          <w:rFonts w:hint="default" w:ascii="Times New Roman" w:hAnsi="Times New Roman" w:eastAsia="仿宋_GB2312" w:cs="Times New Roman"/>
          <w:i w:val="0"/>
          <w:iCs w:val="0"/>
          <w:caps w:val="0"/>
          <w:color w:val="1C1F23"/>
          <w:spacing w:val="0"/>
          <w:sz w:val="32"/>
          <w:szCs w:val="32"/>
          <w:shd w:val="clear" w:color="auto" w:fill="FFFFFF"/>
          <w:lang w:eastAsia="zh-CN"/>
        </w:rPr>
        <w:t>（</w:t>
      </w:r>
      <w:r>
        <w:rPr>
          <w:rFonts w:hint="default" w:ascii="Times New Roman" w:hAnsi="Times New Roman" w:eastAsia="仿宋_GB2312" w:cs="Times New Roman"/>
          <w:i w:val="0"/>
          <w:iCs w:val="0"/>
          <w:caps w:val="0"/>
          <w:color w:val="1C1F23"/>
          <w:spacing w:val="0"/>
          <w:sz w:val="32"/>
          <w:szCs w:val="32"/>
          <w:shd w:val="clear" w:color="auto" w:fill="FFFFFF"/>
        </w:rPr>
        <w:t>区</w:t>
      </w:r>
      <w:r>
        <w:rPr>
          <w:rFonts w:hint="default" w:ascii="Times New Roman" w:hAnsi="Times New Roman" w:eastAsia="仿宋_GB2312" w:cs="Times New Roman"/>
          <w:i w:val="0"/>
          <w:iCs w:val="0"/>
          <w:caps w:val="0"/>
          <w:color w:val="1C1F23"/>
          <w:spacing w:val="0"/>
          <w:sz w:val="32"/>
          <w:szCs w:val="32"/>
          <w:shd w:val="clear" w:color="auto" w:fill="FFFFFF"/>
          <w:lang w:eastAsia="zh-CN"/>
        </w:rPr>
        <w:t>）</w:t>
      </w:r>
      <w:r>
        <w:rPr>
          <w:rFonts w:hint="default" w:ascii="Times New Roman" w:hAnsi="Times New Roman" w:eastAsia="仿宋_GB2312" w:cs="Times New Roman"/>
          <w:i w:val="0"/>
          <w:iCs w:val="0"/>
          <w:caps w:val="0"/>
          <w:color w:val="1C1F23"/>
          <w:spacing w:val="0"/>
          <w:sz w:val="32"/>
          <w:szCs w:val="32"/>
          <w:shd w:val="clear" w:color="auto" w:fill="FFFFFF"/>
        </w:rPr>
        <w:t>葡萄酒产业主管部门要加强与市场监管</w:t>
      </w:r>
      <w:r>
        <w:rPr>
          <w:rFonts w:hint="default" w:ascii="Times New Roman" w:hAnsi="Times New Roman" w:eastAsia="仿宋_GB2312" w:cs="Times New Roman"/>
          <w:i w:val="0"/>
          <w:iCs w:val="0"/>
          <w:caps w:val="0"/>
          <w:color w:val="1C1F23"/>
          <w:spacing w:val="0"/>
          <w:sz w:val="32"/>
          <w:szCs w:val="32"/>
          <w:shd w:val="clear" w:color="auto" w:fill="FFFFFF"/>
          <w:lang w:eastAsia="zh-CN"/>
        </w:rPr>
        <w:t>、公安、农业农村</w:t>
      </w:r>
      <w:r>
        <w:rPr>
          <w:rFonts w:hint="default" w:ascii="Times New Roman" w:hAnsi="Times New Roman" w:eastAsia="仿宋_GB2312" w:cs="Times New Roman"/>
          <w:i w:val="0"/>
          <w:iCs w:val="0"/>
          <w:caps w:val="0"/>
          <w:color w:val="1C1F23"/>
          <w:spacing w:val="0"/>
          <w:sz w:val="32"/>
          <w:szCs w:val="32"/>
          <w:shd w:val="clear" w:color="auto" w:fill="FFFFFF"/>
        </w:rPr>
        <w:t>等部门的协作配合，建立健全信息共享、联合执法等工作机制。在</w:t>
      </w:r>
      <w:r>
        <w:rPr>
          <w:rFonts w:hint="default" w:ascii="Times New Roman" w:hAnsi="Times New Roman" w:eastAsia="仿宋_GB2312" w:cs="Times New Roman"/>
          <w:i w:val="0"/>
          <w:iCs w:val="0"/>
          <w:caps w:val="0"/>
          <w:color w:val="1C1F23"/>
          <w:spacing w:val="0"/>
          <w:sz w:val="32"/>
          <w:szCs w:val="32"/>
          <w:shd w:val="clear" w:color="auto" w:fill="FFFFFF"/>
          <w:lang w:eastAsia="zh-CN"/>
        </w:rPr>
        <w:t>检查</w:t>
      </w:r>
      <w:r>
        <w:rPr>
          <w:rFonts w:hint="default" w:ascii="Times New Roman" w:hAnsi="Times New Roman" w:eastAsia="仿宋_GB2312" w:cs="Times New Roman"/>
          <w:i w:val="0"/>
          <w:iCs w:val="0"/>
          <w:caps w:val="0"/>
          <w:color w:val="1C1F23"/>
          <w:spacing w:val="0"/>
          <w:sz w:val="32"/>
          <w:szCs w:val="32"/>
          <w:shd w:val="clear" w:color="auto" w:fill="FFFFFF"/>
        </w:rPr>
        <w:t>工作中，对群众举报的酒庄（企业）</w:t>
      </w:r>
      <w:r>
        <w:rPr>
          <w:rFonts w:hint="default" w:ascii="Times New Roman" w:hAnsi="Times New Roman" w:eastAsia="仿宋_GB2312" w:cs="Times New Roman"/>
          <w:i w:val="0"/>
          <w:iCs w:val="0"/>
          <w:caps w:val="0"/>
          <w:color w:val="1C1F23"/>
          <w:spacing w:val="0"/>
          <w:sz w:val="32"/>
          <w:szCs w:val="32"/>
          <w:shd w:val="clear" w:color="auto" w:fill="FFFFFF"/>
          <w:lang w:eastAsia="zh-CN"/>
        </w:rPr>
        <w:t>和经营主体</w:t>
      </w:r>
      <w:r>
        <w:rPr>
          <w:rFonts w:hint="default" w:ascii="Times New Roman" w:hAnsi="Times New Roman" w:eastAsia="仿宋_GB2312" w:cs="Times New Roman"/>
          <w:i w:val="0"/>
          <w:iCs w:val="0"/>
          <w:caps w:val="0"/>
          <w:color w:val="1C1F23"/>
          <w:spacing w:val="0"/>
          <w:sz w:val="32"/>
          <w:szCs w:val="32"/>
          <w:shd w:val="clear" w:color="auto" w:fill="FFFFFF"/>
        </w:rPr>
        <w:t>，要做到不包庇、不隐瞒，如实反映情况，共同开展调查处理。</w:t>
      </w:r>
      <w:r>
        <w:rPr>
          <w:rFonts w:hint="default" w:ascii="Times New Roman" w:hAnsi="Times New Roman" w:eastAsia="仿宋_GB2312" w:cs="Times New Roman"/>
          <w:i w:val="0"/>
          <w:iCs w:val="0"/>
          <w:caps w:val="0"/>
          <w:color w:val="1C1F23"/>
          <w:spacing w:val="0"/>
          <w:sz w:val="32"/>
          <w:szCs w:val="32"/>
          <w:shd w:val="clear" w:color="auto" w:fill="FFFFFF"/>
          <w:lang w:eastAsia="zh-CN"/>
        </w:rPr>
        <w:t>葡萄酒园区管委会</w:t>
      </w:r>
      <w:r>
        <w:rPr>
          <w:rFonts w:hint="default" w:ascii="Times New Roman" w:hAnsi="Times New Roman" w:eastAsia="仿宋_GB2312" w:cs="Times New Roman"/>
          <w:i w:val="0"/>
          <w:iCs w:val="0"/>
          <w:caps w:val="0"/>
          <w:color w:val="1C1F23"/>
          <w:spacing w:val="0"/>
          <w:sz w:val="32"/>
          <w:szCs w:val="32"/>
          <w:shd w:val="clear" w:color="auto" w:fill="FFFFFF"/>
        </w:rPr>
        <w:t>加强与市场监管厅</w:t>
      </w:r>
      <w:r>
        <w:rPr>
          <w:rFonts w:hint="default" w:ascii="Times New Roman" w:hAnsi="Times New Roman" w:eastAsia="仿宋_GB2312" w:cs="Times New Roman"/>
          <w:i w:val="0"/>
          <w:iCs w:val="0"/>
          <w:caps w:val="0"/>
          <w:color w:val="1C1F23"/>
          <w:spacing w:val="0"/>
          <w:sz w:val="32"/>
          <w:szCs w:val="32"/>
          <w:shd w:val="clear" w:color="auto" w:fill="FFFFFF"/>
          <w:lang w:eastAsia="zh-CN"/>
        </w:rPr>
        <w:t>、公安厅、</w:t>
      </w:r>
      <w:r>
        <w:rPr>
          <w:rFonts w:hint="default" w:ascii="Times New Roman" w:hAnsi="Times New Roman" w:eastAsia="仿宋_GB2312" w:cs="Times New Roman"/>
          <w:i w:val="0"/>
          <w:iCs w:val="0"/>
          <w:caps w:val="0"/>
          <w:color w:val="1C1F23"/>
          <w:spacing w:val="0"/>
          <w:sz w:val="32"/>
          <w:szCs w:val="32"/>
          <w:shd w:val="clear" w:color="auto" w:fill="FFFFFF"/>
        </w:rPr>
        <w:t>农业农村厅等部门的沟通会商，定期召开工作协调会，及时解决行动中</w:t>
      </w:r>
      <w:r>
        <w:rPr>
          <w:rFonts w:hint="default" w:ascii="Times New Roman" w:hAnsi="Times New Roman" w:eastAsia="仿宋_GB2312" w:cs="Times New Roman"/>
          <w:i w:val="0"/>
          <w:iCs w:val="0"/>
          <w:caps w:val="0"/>
          <w:color w:val="1C1F23"/>
          <w:spacing w:val="0"/>
          <w:sz w:val="32"/>
          <w:szCs w:val="32"/>
          <w:shd w:val="clear" w:color="auto" w:fill="FFFFFF"/>
          <w:lang w:eastAsia="zh-CN"/>
        </w:rPr>
        <w:t>发现</w:t>
      </w:r>
      <w:r>
        <w:rPr>
          <w:rFonts w:hint="default" w:ascii="Times New Roman" w:hAnsi="Times New Roman" w:eastAsia="仿宋_GB2312" w:cs="Times New Roman"/>
          <w:i w:val="0"/>
          <w:iCs w:val="0"/>
          <w:caps w:val="0"/>
          <w:color w:val="1C1F23"/>
          <w:spacing w:val="0"/>
          <w:sz w:val="32"/>
          <w:szCs w:val="32"/>
          <w:shd w:val="clear" w:color="auto" w:fill="FFFFFF"/>
        </w:rPr>
        <w:t>的</w:t>
      </w:r>
      <w:r>
        <w:rPr>
          <w:rFonts w:hint="default" w:ascii="Times New Roman" w:hAnsi="Times New Roman" w:eastAsia="仿宋_GB2312" w:cs="Times New Roman"/>
          <w:i w:val="0"/>
          <w:iCs w:val="0"/>
          <w:caps w:val="0"/>
          <w:color w:val="1C1F23"/>
          <w:spacing w:val="0"/>
          <w:sz w:val="32"/>
          <w:szCs w:val="32"/>
          <w:shd w:val="clear" w:color="auto" w:fill="FFFFFF"/>
          <w:lang w:eastAsia="zh-CN"/>
        </w:rPr>
        <w:t>重大</w:t>
      </w:r>
      <w:r>
        <w:rPr>
          <w:rFonts w:hint="default" w:ascii="Times New Roman" w:hAnsi="Times New Roman" w:eastAsia="仿宋_GB2312" w:cs="Times New Roman"/>
          <w:i w:val="0"/>
          <w:iCs w:val="0"/>
          <w:caps w:val="0"/>
          <w:color w:val="1C1F23"/>
          <w:spacing w:val="0"/>
          <w:sz w:val="32"/>
          <w:szCs w:val="32"/>
          <w:shd w:val="clear" w:color="auto" w:fill="FFFFFF"/>
        </w:rPr>
        <w:t>问题，形成齐抓共管的工作格局。</w:t>
      </w:r>
    </w:p>
    <w:p w14:paraId="1656A19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3"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楷体_GB2312" w:cs="Times New Roman"/>
          <w:b/>
          <w:bCs/>
          <w:i w:val="0"/>
          <w:iCs w:val="0"/>
          <w:caps w:val="0"/>
          <w:color w:val="1C1F23"/>
          <w:spacing w:val="0"/>
          <w:sz w:val="32"/>
          <w:szCs w:val="32"/>
          <w:shd w:val="clear" w:color="auto" w:fill="FFFFFF"/>
        </w:rPr>
        <w:t>（三）强化日常监督，建立长效机制</w:t>
      </w:r>
      <w:r>
        <w:rPr>
          <w:rFonts w:hint="default" w:ascii="Times New Roman" w:hAnsi="Times New Roman" w:eastAsia="楷体_GB2312" w:cs="Times New Roman"/>
          <w:b/>
          <w:bCs/>
          <w:i w:val="0"/>
          <w:iCs w:val="0"/>
          <w:caps w:val="0"/>
          <w:color w:val="1C1F23"/>
          <w:spacing w:val="0"/>
          <w:sz w:val="32"/>
          <w:szCs w:val="32"/>
          <w:shd w:val="clear" w:color="auto" w:fill="FFFFFF"/>
          <w:lang w:eastAsia="zh-CN"/>
        </w:rPr>
        <w:t>。</w:t>
      </w:r>
      <w:r>
        <w:rPr>
          <w:rFonts w:hint="default" w:ascii="Times New Roman" w:hAnsi="Times New Roman" w:eastAsia="仿宋_GB2312" w:cs="Times New Roman"/>
          <w:i w:val="0"/>
          <w:iCs w:val="0"/>
          <w:caps w:val="0"/>
          <w:color w:val="1C1F23"/>
          <w:spacing w:val="0"/>
          <w:sz w:val="32"/>
          <w:szCs w:val="32"/>
          <w:shd w:val="clear" w:color="auto" w:fill="FFFFFF"/>
        </w:rPr>
        <w:t>葡萄</w:t>
      </w:r>
      <w:r>
        <w:rPr>
          <w:rFonts w:hint="default" w:ascii="Times New Roman" w:hAnsi="Times New Roman" w:eastAsia="仿宋_GB2312" w:cs="Times New Roman"/>
          <w:i w:val="0"/>
          <w:iCs w:val="0"/>
          <w:caps w:val="0"/>
          <w:color w:val="1C1F23"/>
          <w:spacing w:val="0"/>
          <w:sz w:val="32"/>
          <w:szCs w:val="32"/>
          <w:shd w:val="clear" w:color="auto" w:fill="FFFFFF"/>
          <w:lang w:eastAsia="zh-CN"/>
        </w:rPr>
        <w:t>酒</w:t>
      </w:r>
      <w:r>
        <w:rPr>
          <w:rFonts w:hint="default" w:ascii="Times New Roman" w:hAnsi="Times New Roman" w:eastAsia="仿宋_GB2312" w:cs="Times New Roman"/>
          <w:i w:val="0"/>
          <w:iCs w:val="0"/>
          <w:caps w:val="0"/>
          <w:color w:val="1C1F23"/>
          <w:spacing w:val="0"/>
          <w:sz w:val="32"/>
          <w:szCs w:val="32"/>
          <w:shd w:val="clear" w:color="auto" w:fill="FFFFFF"/>
        </w:rPr>
        <w:t>园区管委会每年联合市场监管厅、</w:t>
      </w:r>
      <w:r>
        <w:rPr>
          <w:rFonts w:hint="default" w:ascii="Times New Roman" w:hAnsi="Times New Roman" w:eastAsia="仿宋_GB2312" w:cs="Times New Roman"/>
          <w:i w:val="0"/>
          <w:iCs w:val="0"/>
          <w:caps w:val="0"/>
          <w:color w:val="1C1F23"/>
          <w:spacing w:val="0"/>
          <w:sz w:val="32"/>
          <w:szCs w:val="32"/>
          <w:shd w:val="clear" w:color="auto" w:fill="FFFFFF"/>
          <w:lang w:eastAsia="zh-CN"/>
        </w:rPr>
        <w:t>公安厅、农业农村厅</w:t>
      </w:r>
      <w:r>
        <w:rPr>
          <w:rFonts w:hint="default" w:ascii="Times New Roman" w:hAnsi="Times New Roman" w:eastAsia="仿宋_GB2312" w:cs="Times New Roman"/>
          <w:i w:val="0"/>
          <w:iCs w:val="0"/>
          <w:caps w:val="0"/>
          <w:color w:val="1C1F23"/>
          <w:spacing w:val="0"/>
          <w:sz w:val="32"/>
          <w:szCs w:val="32"/>
          <w:shd w:val="clear" w:color="auto" w:fill="FFFFFF"/>
        </w:rPr>
        <w:t>等部门，制定常态化的监督检查计划，做到明查与</w:t>
      </w:r>
      <w:r>
        <w:rPr>
          <w:rFonts w:hint="default" w:ascii="Times New Roman" w:hAnsi="Times New Roman" w:eastAsia="仿宋_GB2312" w:cs="Times New Roman"/>
          <w:i w:val="0"/>
          <w:iCs w:val="0"/>
          <w:caps w:val="0"/>
          <w:color w:val="1C1F23"/>
          <w:spacing w:val="0"/>
          <w:sz w:val="32"/>
          <w:szCs w:val="32"/>
          <w:shd w:val="clear" w:color="auto" w:fill="FFFFFF"/>
          <w:lang w:eastAsia="zh-CN"/>
        </w:rPr>
        <w:t>暗访</w:t>
      </w:r>
      <w:r>
        <w:rPr>
          <w:rFonts w:hint="default" w:ascii="Times New Roman" w:hAnsi="Times New Roman" w:eastAsia="仿宋_GB2312" w:cs="Times New Roman"/>
          <w:i w:val="0"/>
          <w:iCs w:val="0"/>
          <w:caps w:val="0"/>
          <w:color w:val="1C1F23"/>
          <w:spacing w:val="0"/>
          <w:sz w:val="32"/>
          <w:szCs w:val="32"/>
          <w:shd w:val="clear" w:color="auto" w:fill="FFFFFF"/>
        </w:rPr>
        <w:t>相结合、检查与整改相结合。对检查中发现的违法违规行为，及时组织相关部门进行研判，依法依规严肃处理。</w:t>
      </w:r>
      <w:r>
        <w:rPr>
          <w:rFonts w:hint="default" w:ascii="Times New Roman" w:hAnsi="Times New Roman" w:eastAsia="仿宋_GB2312" w:cs="Times New Roman"/>
          <w:i w:val="0"/>
          <w:iCs w:val="0"/>
          <w:caps w:val="0"/>
          <w:color w:val="1C1F23"/>
          <w:spacing w:val="0"/>
          <w:sz w:val="32"/>
          <w:szCs w:val="32"/>
          <w:shd w:val="clear" w:color="auto" w:fill="FFFFFF"/>
          <w:lang w:eastAsia="zh-CN"/>
        </w:rPr>
        <w:t>将产区各</w:t>
      </w:r>
      <w:r>
        <w:rPr>
          <w:rFonts w:hint="default" w:ascii="Times New Roman" w:hAnsi="Times New Roman" w:eastAsia="仿宋_GB2312" w:cs="Times New Roman"/>
          <w:i w:val="0"/>
          <w:iCs w:val="0"/>
          <w:caps w:val="0"/>
          <w:color w:val="1C1F23"/>
          <w:spacing w:val="0"/>
          <w:sz w:val="32"/>
          <w:szCs w:val="32"/>
          <w:shd w:val="clear" w:color="auto" w:fill="FFFFFF"/>
        </w:rPr>
        <w:t>市</w:t>
      </w:r>
      <w:r>
        <w:rPr>
          <w:rFonts w:hint="default" w:ascii="Times New Roman" w:hAnsi="Times New Roman" w:eastAsia="仿宋_GB2312" w:cs="Times New Roman"/>
          <w:i w:val="0"/>
          <w:iCs w:val="0"/>
          <w:caps w:val="0"/>
          <w:color w:val="1C1F23"/>
          <w:spacing w:val="0"/>
          <w:sz w:val="32"/>
          <w:szCs w:val="32"/>
          <w:shd w:val="clear" w:color="auto" w:fill="FFFFFF"/>
          <w:lang w:eastAsia="zh-CN"/>
        </w:rPr>
        <w:t>、</w:t>
      </w:r>
      <w:r>
        <w:rPr>
          <w:rFonts w:hint="default" w:ascii="Times New Roman" w:hAnsi="Times New Roman" w:eastAsia="仿宋_GB2312" w:cs="Times New Roman"/>
          <w:i w:val="0"/>
          <w:iCs w:val="0"/>
          <w:caps w:val="0"/>
          <w:color w:val="1C1F23"/>
          <w:spacing w:val="0"/>
          <w:sz w:val="32"/>
          <w:szCs w:val="32"/>
          <w:shd w:val="clear" w:color="auto" w:fill="FFFFFF"/>
        </w:rPr>
        <w:t>县（区）的行动成效纳入</w:t>
      </w:r>
      <w:r>
        <w:rPr>
          <w:rFonts w:hint="default" w:ascii="Times New Roman" w:hAnsi="Times New Roman" w:eastAsia="仿宋_GB2312" w:cs="Times New Roman"/>
          <w:i w:val="0"/>
          <w:iCs w:val="0"/>
          <w:caps w:val="0"/>
          <w:color w:val="1C1F23"/>
          <w:spacing w:val="0"/>
          <w:sz w:val="32"/>
          <w:szCs w:val="32"/>
          <w:shd w:val="clear" w:color="auto" w:fill="FFFFFF"/>
          <w:lang w:eastAsia="zh-CN"/>
        </w:rPr>
        <w:t>自治区葡萄酒产业发展</w:t>
      </w:r>
      <w:r>
        <w:rPr>
          <w:rFonts w:hint="default" w:ascii="Times New Roman" w:hAnsi="Times New Roman" w:eastAsia="仿宋_GB2312" w:cs="Times New Roman"/>
          <w:i w:val="0"/>
          <w:iCs w:val="0"/>
          <w:caps w:val="0"/>
          <w:color w:val="1C1F23"/>
          <w:spacing w:val="0"/>
          <w:sz w:val="32"/>
          <w:szCs w:val="32"/>
          <w:shd w:val="clear" w:color="auto" w:fill="FFFFFF"/>
        </w:rPr>
        <w:t>年度效能目标考核体系，建立健全葡萄酒产业监督执法长效工作机制，持续保障产区投入品及产品质量安全</w:t>
      </w:r>
      <w:r>
        <w:rPr>
          <w:rFonts w:hint="default" w:ascii="Times New Roman" w:hAnsi="Times New Roman" w:eastAsia="仿宋_GB2312" w:cs="Times New Roman"/>
          <w:i w:val="0"/>
          <w:iCs w:val="0"/>
          <w:caps w:val="0"/>
          <w:color w:val="1C1F23"/>
          <w:spacing w:val="0"/>
          <w:sz w:val="32"/>
          <w:szCs w:val="32"/>
          <w:shd w:val="clear" w:color="auto" w:fill="FFFFFF"/>
          <w:lang w:eastAsia="zh-CN"/>
        </w:rPr>
        <w:t>，为葡萄酒产业高质量发展提供有效保障。</w:t>
      </w:r>
    </w:p>
    <w:p w14:paraId="2889060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cs="Times New Roman"/>
        </w:rPr>
      </w:pPr>
    </w:p>
    <w:p w14:paraId="2DF29CD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cs="Times New Roman"/>
        </w:rPr>
      </w:pPr>
    </w:p>
    <w:p w14:paraId="190D725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cs="Times New Roman"/>
        </w:rPr>
      </w:pPr>
    </w:p>
    <w:p w14:paraId="5E339DD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cs="Times New Roman"/>
        </w:rPr>
      </w:pPr>
    </w:p>
    <w:p w14:paraId="4874DDD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cs="Times New Roman"/>
        </w:rPr>
      </w:pPr>
    </w:p>
    <w:p w14:paraId="42DAAE0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cs="Times New Roman"/>
        </w:rPr>
      </w:pPr>
    </w:p>
    <w:p w14:paraId="240494D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cs="Times New Roman"/>
        </w:rPr>
      </w:pPr>
    </w:p>
    <w:p w14:paraId="7000CC6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cs="Times New Roman"/>
        </w:rPr>
      </w:pPr>
    </w:p>
    <w:p w14:paraId="1D902F1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cs="Times New Roman"/>
        </w:rPr>
      </w:pPr>
    </w:p>
    <w:p w14:paraId="120A6C0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cs="Times New Roman"/>
        </w:rPr>
      </w:pPr>
    </w:p>
    <w:p w14:paraId="55BFF41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cs="Times New Roman"/>
        </w:rPr>
      </w:pPr>
    </w:p>
    <w:p w14:paraId="3DCC127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cs="Times New Roman"/>
        </w:rPr>
      </w:pPr>
    </w:p>
    <w:p w14:paraId="5FFDA02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cs="Times New Roman"/>
        </w:rPr>
      </w:pPr>
    </w:p>
    <w:p w14:paraId="66E6C53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cs="Times New Roman"/>
        </w:rPr>
      </w:pPr>
    </w:p>
    <w:p w14:paraId="1D09638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cs="Times New Roman"/>
        </w:rPr>
      </w:pPr>
    </w:p>
    <w:p w14:paraId="0418783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cs="Times New Roman"/>
        </w:rPr>
      </w:pPr>
    </w:p>
    <w:p w14:paraId="380D92B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cs="Times New Roman"/>
        </w:rPr>
      </w:pPr>
    </w:p>
    <w:tbl>
      <w:tblPr>
        <w:tblStyle w:val="6"/>
        <w:tblpPr w:leftFromText="180" w:rightFromText="180" w:vertAnchor="text" w:horzAnchor="page" w:tblpX="1677" w:tblpY="5372"/>
        <w:tblOverlap w:val="never"/>
        <w:tblW w:w="8844" w:type="dxa"/>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8844"/>
      </w:tblGrid>
      <w:tr w14:paraId="52DFF946">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612" w:hRule="atLeast"/>
        </w:trPr>
        <w:tc>
          <w:tcPr>
            <w:tcW w:w="8844" w:type="dxa"/>
            <w:tcBorders>
              <w:tl2br w:val="nil"/>
              <w:tr2bl w:val="nil"/>
            </w:tcBorders>
            <w:noWrap w:val="0"/>
            <w:vAlign w:val="top"/>
          </w:tcPr>
          <w:p w14:paraId="577EEAC5">
            <w:pPr>
              <w:keepNext w:val="0"/>
              <w:keepLines w:val="0"/>
              <w:pageBreakBefore w:val="0"/>
              <w:widowControl w:val="0"/>
              <w:kinsoku/>
              <w:wordWrap/>
              <w:overflowPunct/>
              <w:topLinePunct w:val="0"/>
              <w:autoSpaceDE/>
              <w:autoSpaceDN/>
              <w:bidi w:val="0"/>
              <w:adjustRightInd/>
              <w:snapToGrid/>
              <w:spacing w:line="560" w:lineRule="exact"/>
              <w:ind w:left="0" w:leftChars="0" w:firstLine="240" w:firstLineChars="100"/>
              <w:jc w:val="both"/>
              <w:textAlignment w:val="auto"/>
              <w:rPr>
                <w:rFonts w:hint="default" w:ascii="Times New Roman" w:hAnsi="Times New Roman" w:eastAsia="仿宋_GB2312" w:cs="Times New Roman"/>
                <w:spacing w:val="-20"/>
                <w:sz w:val="28"/>
                <w:szCs w:val="28"/>
              </w:rPr>
            </w:pPr>
            <w:r>
              <w:rPr>
                <w:rFonts w:hint="default" w:ascii="Times New Roman" w:hAnsi="Times New Roman" w:eastAsia="仿宋_GB2312" w:cs="Times New Roman"/>
                <w:spacing w:val="-20"/>
                <w:sz w:val="28"/>
                <w:szCs w:val="28"/>
              </w:rPr>
              <w:t>宁夏贺兰山东麓葡萄酒产业园区管委会综合处</w:t>
            </w:r>
            <w:r>
              <w:rPr>
                <w:rFonts w:hint="default" w:ascii="Times New Roman" w:hAnsi="Times New Roman" w:eastAsia="仿宋_GB2312" w:cs="Times New Roman"/>
                <w:sz w:val="28"/>
                <w:szCs w:val="28"/>
              </w:rPr>
              <w:t xml:space="preserve">     202</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rPr>
              <w:t>年</w:t>
            </w:r>
            <w:r>
              <w:rPr>
                <w:rFonts w:hint="default" w:ascii="Times New Roman" w:hAnsi="Times New Roman" w:cs="Times New Roman"/>
                <w:sz w:val="28"/>
                <w:szCs w:val="28"/>
                <w:lang w:val="en-US" w:eastAsia="zh-CN"/>
              </w:rPr>
              <w:t>4</w:t>
            </w:r>
            <w:r>
              <w:rPr>
                <w:rFonts w:hint="default" w:ascii="Times New Roman" w:hAnsi="Times New Roman" w:eastAsia="仿宋_GB2312" w:cs="Times New Roman"/>
                <w:sz w:val="28"/>
                <w:szCs w:val="28"/>
              </w:rPr>
              <w:t>月</w:t>
            </w:r>
            <w:r>
              <w:rPr>
                <w:rFonts w:hint="eastAsia" w:ascii="Times New Roman" w:hAnsi="Times New Roman" w:cs="Times New Roman"/>
                <w:sz w:val="28"/>
                <w:szCs w:val="28"/>
                <w:lang w:val="en-US" w:eastAsia="zh-CN"/>
              </w:rPr>
              <w:t>30</w:t>
            </w:r>
            <w:bookmarkStart w:id="0" w:name="_GoBack"/>
            <w:bookmarkEnd w:id="0"/>
            <w:r>
              <w:rPr>
                <w:rFonts w:hint="default" w:ascii="Times New Roman" w:hAnsi="Times New Roman" w:eastAsia="仿宋_GB2312" w:cs="Times New Roman"/>
                <w:sz w:val="28"/>
                <w:szCs w:val="28"/>
              </w:rPr>
              <w:t>日印发</w:t>
            </w:r>
          </w:p>
        </w:tc>
      </w:tr>
    </w:tbl>
    <w:p w14:paraId="2E074B4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cs="Times New Roman"/>
        </w:rPr>
      </w:pPr>
    </w:p>
    <w:sectPr>
      <w:footerReference r:id="rId3" w:type="default"/>
      <w:pgSz w:w="11906" w:h="16838"/>
      <w:pgMar w:top="2098" w:right="1474" w:bottom="1984" w:left="1587" w:header="851" w:footer="141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2EF3C62-E3C2-45CE-8C89-861F5DD425A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4FB2959B-8F04-41A8-ACB1-466D2323061F}"/>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楷体_GBK">
    <w:altName w:val="微软雅黑"/>
    <w:panose1 w:val="03000509000000000000"/>
    <w:charset w:val="86"/>
    <w:family w:val="auto"/>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2010600010101010101"/>
    <w:charset w:val="86"/>
    <w:family w:val="auto"/>
    <w:pitch w:val="default"/>
    <w:sig w:usb0="00000001" w:usb1="080E0000" w:usb2="00000000" w:usb3="00000000" w:csb0="00040000" w:csb1="00000000"/>
    <w:embedRegular r:id="rId3" w:fontKey="{33E785BF-B230-45A8-8497-E3DD3F20C8A7}"/>
  </w:font>
  <w:font w:name="仿宋_GB2312">
    <w:panose1 w:val="02010609030101010101"/>
    <w:charset w:val="86"/>
    <w:family w:val="modern"/>
    <w:pitch w:val="default"/>
    <w:sig w:usb0="00000001" w:usb1="080E0000" w:usb2="00000000" w:usb3="00000000" w:csb0="00040000" w:csb1="00000000"/>
    <w:embedRegular r:id="rId4" w:fontKey="{C7BC1293-481B-41D4-8611-7ADDD31DB858}"/>
  </w:font>
  <w:font w:name="方正小标宋_GBK">
    <w:altName w:val="微软雅黑"/>
    <w:panose1 w:val="03000509000000000000"/>
    <w:charset w:val="86"/>
    <w:family w:val="script"/>
    <w:pitch w:val="default"/>
    <w:sig w:usb0="00000000" w:usb1="00000000" w:usb2="00000000" w:usb3="00000000" w:csb0="00040000" w:csb1="00000000"/>
    <w:embedRegular r:id="rId5" w:fontKey="{A973712D-6D37-4D59-A80B-277F2E7112BD}"/>
  </w:font>
  <w:font w:name="楷体_GB2312">
    <w:panose1 w:val="02010609030101010101"/>
    <w:charset w:val="86"/>
    <w:family w:val="auto"/>
    <w:pitch w:val="default"/>
    <w:sig w:usb0="00000001" w:usb1="080E0000" w:usb2="00000000" w:usb3="00000000" w:csb0="00040000" w:csb1="00000000"/>
    <w:embedRegular r:id="rId6" w:fontKey="{E62A5D3F-FA4D-47A7-8F93-FEEDE239537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DB9B6">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13D169">
                          <w:pPr>
                            <w:pStyle w:val="3"/>
                            <w:rPr>
                              <w:rFonts w:hint="eastAsia" w:asciiTheme="minorEastAsia" w:hAnsiTheme="minorEastAsia" w:eastAsiaTheme="minorEastAsia" w:cstheme="minorEastAsia"/>
                              <w:sz w:val="28"/>
                              <w:szCs w:val="44"/>
                            </w:rPr>
                          </w:pPr>
                          <w:r>
                            <w:rPr>
                              <w:rFonts w:hint="eastAsia" w:asciiTheme="minorEastAsia" w:hAnsiTheme="minorEastAsia" w:eastAsiaTheme="minorEastAsia" w:cstheme="minorEastAsia"/>
                              <w:sz w:val="28"/>
                              <w:szCs w:val="44"/>
                            </w:rPr>
                            <w:t xml:space="preserve">— </w:t>
                          </w: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- 1 -</w:t>
                          </w:r>
                          <w:r>
                            <w:rPr>
                              <w:rFonts w:hint="eastAsia" w:asciiTheme="minorEastAsia" w:hAnsiTheme="minorEastAsia" w:eastAsiaTheme="minorEastAsia" w:cstheme="minorEastAsia"/>
                              <w:sz w:val="28"/>
                              <w:szCs w:val="44"/>
                            </w:rPr>
                            <w:fldChar w:fldCharType="end"/>
                          </w:r>
                          <w:r>
                            <w:rPr>
                              <w:rFonts w:hint="eastAsia" w:asciiTheme="minorEastAsia" w:hAnsiTheme="minorEastAsia" w:eastAsiaTheme="minorEastAsia" w:cstheme="minorEastAsia"/>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3913D169">
                    <w:pPr>
                      <w:pStyle w:val="3"/>
                      <w:rPr>
                        <w:rFonts w:hint="eastAsia" w:asciiTheme="minorEastAsia" w:hAnsiTheme="minorEastAsia" w:eastAsiaTheme="minorEastAsia" w:cstheme="minorEastAsia"/>
                        <w:sz w:val="28"/>
                        <w:szCs w:val="44"/>
                      </w:rPr>
                    </w:pPr>
                    <w:r>
                      <w:rPr>
                        <w:rFonts w:hint="eastAsia" w:asciiTheme="minorEastAsia" w:hAnsiTheme="minorEastAsia" w:eastAsiaTheme="minorEastAsia" w:cstheme="minorEastAsia"/>
                        <w:sz w:val="28"/>
                        <w:szCs w:val="44"/>
                      </w:rPr>
                      <w:t xml:space="preserve">— </w:t>
                    </w: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- 1 -</w:t>
                    </w:r>
                    <w:r>
                      <w:rPr>
                        <w:rFonts w:hint="eastAsia" w:asciiTheme="minorEastAsia" w:hAnsiTheme="minorEastAsia" w:eastAsiaTheme="minorEastAsia" w:cstheme="minorEastAsia"/>
                        <w:sz w:val="28"/>
                        <w:szCs w:val="44"/>
                      </w:rPr>
                      <w:fldChar w:fldCharType="end"/>
                    </w:r>
                    <w:r>
                      <w:rPr>
                        <w:rFonts w:hint="eastAsia" w:asciiTheme="minorEastAsia" w:hAnsiTheme="minorEastAsia" w:eastAsiaTheme="minorEastAsia" w:cstheme="minorEastAsia"/>
                        <w:sz w:val="28"/>
                        <w:szCs w:val="4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DE4778"/>
    <w:rsid w:val="02734B2E"/>
    <w:rsid w:val="0CE443F9"/>
    <w:rsid w:val="0E3015D7"/>
    <w:rsid w:val="15DB004C"/>
    <w:rsid w:val="16B000D0"/>
    <w:rsid w:val="17D86F39"/>
    <w:rsid w:val="1E4E6E12"/>
    <w:rsid w:val="1E604882"/>
    <w:rsid w:val="22EB3FC4"/>
    <w:rsid w:val="2ABE4BBA"/>
    <w:rsid w:val="2BB67139"/>
    <w:rsid w:val="327770DC"/>
    <w:rsid w:val="3A3D2D97"/>
    <w:rsid w:val="48DA5DBD"/>
    <w:rsid w:val="5A7744F7"/>
    <w:rsid w:val="5C7A3599"/>
    <w:rsid w:val="5F283590"/>
    <w:rsid w:val="609E5F32"/>
    <w:rsid w:val="62E775FD"/>
    <w:rsid w:val="63DE4778"/>
    <w:rsid w:val="77E00C69"/>
    <w:rsid w:val="7E3239CA"/>
    <w:rsid w:val="7F7D0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方正仿宋_GBK" w:cs="Times New Roman"/>
      <w:kern w:val="2"/>
      <w:sz w:val="32"/>
      <w:szCs w:val="24"/>
      <w:lang w:val="en-US" w:eastAsia="zh-CN" w:bidi="ar-SA"/>
    </w:rPr>
  </w:style>
  <w:style w:type="paragraph" w:styleId="2">
    <w:name w:val="heading 2"/>
    <w:basedOn w:val="1"/>
    <w:next w:val="1"/>
    <w:unhideWhenUsed/>
    <w:qFormat/>
    <w:uiPriority w:val="0"/>
    <w:pPr>
      <w:keepNext w:val="0"/>
      <w:keepLines w:val="0"/>
      <w:spacing w:beforeLines="0" w:beforeAutospacing="0" w:afterLines="0" w:afterAutospacing="0" w:line="600" w:lineRule="exact"/>
      <w:ind w:left="630" w:leftChars="300"/>
      <w:outlineLvl w:val="1"/>
    </w:pPr>
    <w:rPr>
      <w:rFonts w:ascii="Arial" w:hAnsi="Arial" w:eastAsia="方正楷体_GBK" w:cs="Times New Roman"/>
      <w:b/>
      <w:sz w:val="30"/>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Default"/>
    <w:basedOn w:val="9"/>
    <w:next w:val="3"/>
    <w:qFormat/>
    <w:uiPriority w:val="99"/>
    <w:pPr>
      <w:widowControl w:val="0"/>
      <w:autoSpaceDE w:val="0"/>
      <w:autoSpaceDN w:val="0"/>
      <w:adjustRightInd w:val="0"/>
    </w:pPr>
    <w:rPr>
      <w:rFonts w:ascii="黑体" w:hAnsi="Calibri" w:eastAsia="黑体" w:cs="黑体"/>
      <w:color w:val="000000"/>
      <w:sz w:val="24"/>
      <w:szCs w:val="24"/>
      <w:lang w:val="en-US" w:eastAsia="zh-CN" w:bidi="ar-SA"/>
    </w:rPr>
  </w:style>
  <w:style w:type="paragraph" w:customStyle="1" w:styleId="9">
    <w:name w:val="正文1"/>
    <w:next w:val="8"/>
    <w:qFormat/>
    <w:uiPriority w:val="0"/>
    <w:pPr>
      <w:widowControl w:val="0"/>
      <w:jc w:val="both"/>
    </w:pPr>
    <w:rPr>
      <w:rFonts w:ascii="Calibri" w:hAnsi="Calibri" w:eastAsia="宋体" w:cs="Times New Roman"/>
      <w:kern w:val="2"/>
      <w:sz w:val="21"/>
      <w:szCs w:val="24"/>
      <w:lang w:val="en-US" w:eastAsia="zh-CN" w:bidi="ar-SA"/>
    </w:rPr>
  </w:style>
  <w:style w:type="paragraph" w:customStyle="1" w:styleId="10">
    <w:name w:val="标题1"/>
    <w:basedOn w:val="1"/>
    <w:qFormat/>
    <w:uiPriority w:val="0"/>
    <w:pPr>
      <w:widowControl w:val="0"/>
      <w:snapToGrid/>
      <w:spacing w:before="240" w:after="60"/>
      <w:jc w:val="center"/>
      <w:outlineLvl w:val="0"/>
    </w:pPr>
    <w:rPr>
      <w:rFonts w:ascii="Cambria" w:hAnsi="Cambria" w:eastAsia="宋体"/>
      <w:b/>
      <w:bCs/>
      <w:kern w:val="2"/>
      <w:sz w:val="21"/>
    </w:rPr>
  </w:style>
</w:styles>
</file>

<file path=word/_rels/document.xml.rels><?xml version="1.0" encoding="UTF-8" standalone="yes"?>
<Relationships xmlns="http://schemas.openxmlformats.org/package/2006/relationships"><Relationship Id="rId9" Type="http://schemas.openxmlformats.org/officeDocument/2006/relationships/customXml" Target="ink/ink4.xml"/><Relationship Id="rId8" Type="http://schemas.openxmlformats.org/officeDocument/2006/relationships/customXml" Target="ink/ink3.xml"/><Relationship Id="rId7" Type="http://schemas.openxmlformats.org/officeDocument/2006/relationships/customXml" Target="ink/ink2.xml"/><Relationship Id="rId6" Type="http://schemas.openxmlformats.org/officeDocument/2006/relationships/image" Target="media/image1.png"/><Relationship Id="rId5" Type="http://schemas.openxmlformats.org/officeDocument/2006/relationships/customXml" Target="ink/ink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ink/ink1.xml><?xml version="1.0" encoding="utf-8"?>
<inkml:ink xmlns:inkml="http://www.w3.org/2003/InkML">
  <inkml:definitions>
    <inkml:context xml:id="ctx0">
      <inkml:inkSource xml:id="inkSrc0">
        <inkml:traceFormat>
          <inkml:channel name="X" type="integer" units="cm"/>
          <inkml:channel name="Y" type="integer" units="cm"/>
        </inkml:traceFormat>
        <inkml:channelProperties>
          <inkml:channelProperty channel="X" name="resolution" value="28.3464566929134" units="1/cm"/>
          <inkml:channelProperty channel="Y" name="resolution" value="28.3464566929134" units="1/cm"/>
        </inkml:channelProperties>
      </inkml:inkSource>
      <inkml:timestamp xml:id="ts0" timeString="2025-04-16T16:34:34"/>
    </inkml:context>
    <inkml:brush xml:id="br0">
      <inkml:brushProperty name="width" value="0.0352777777777778" units="cm"/>
      <inkml:brushProperty name="height" value="0.0352777777777778" units="cm"/>
      <inkml:brushProperty name="color" value="#f80600"/>
      <inkml:brushProperty name="ignorePressure" value="0"/>
    </inkml:brush>
  </inkml:definitions>
  <inkml:trace contextRef="#ctx0" brushRef="#br0">12465.000 37706.000,'0.000'0.000</inkml:trace>
</inkml:ink>
</file>

<file path=word/ink/ink2.xml><?xml version="1.0" encoding="utf-8"?>
<inkml:ink xmlns:inkml="http://www.w3.org/2003/InkML">
  <inkml:definitions>
    <inkml:context xml:id="ctx0">
      <inkml:inkSource xml:id="inkSrc0">
        <inkml:traceFormat>
          <inkml:channel name="X" type="integer" units="cm"/>
          <inkml:channel name="Y" type="integer" units="cm"/>
        </inkml:traceFormat>
        <inkml:channelProperties>
          <inkml:channelProperty channel="X" name="resolution" value="28.3464566929134" units="1/cm"/>
          <inkml:channelProperty channel="Y" name="resolution" value="28.3464566929134" units="1/cm"/>
        </inkml:channelProperties>
      </inkml:inkSource>
      <inkml:timestamp xml:id="ts0" timeString="2025-04-16T16:42:06"/>
    </inkml:context>
    <inkml:brush xml:id="br0">
      <inkml:brushProperty name="width" value="0.0352777777777778" units="cm"/>
      <inkml:brushProperty name="height" value="0.0352777777777778" units="cm"/>
      <inkml:brushProperty name="color" value="#f80600"/>
      <inkml:brushProperty name="ignorePressure" value="0"/>
    </inkml:brush>
  </inkml:definitions>
  <inkml:trace contextRef="#ctx0" brushRef="#br0">13275.000 48242.000,'0.000'0.000</inkml:trace>
</inkml:ink>
</file>

<file path=word/ink/ink3.xml><?xml version="1.0" encoding="utf-8"?>
<inkml:ink xmlns:inkml="http://www.w3.org/2003/InkML">
  <inkml:definitions>
    <inkml:context xml:id="ctx0">
      <inkml:inkSource xml:id="inkSrc0">
        <inkml:traceFormat>
          <inkml:channel name="X" type="integer" units="cm"/>
          <inkml:channel name="Y" type="integer" units="cm"/>
        </inkml:traceFormat>
        <inkml:channelProperties>
          <inkml:channelProperty channel="X" name="resolution" value="28.3464566929134" units="1/cm"/>
          <inkml:channelProperty channel="Y" name="resolution" value="28.3464566929134" units="1/cm"/>
        </inkml:channelProperties>
      </inkml:inkSource>
      <inkml:timestamp xml:id="ts0" timeString="2025-04-16T16:42:06"/>
    </inkml:context>
    <inkml:brush xml:id="br0">
      <inkml:brushProperty name="width" value="0.0352777777777778" units="cm"/>
      <inkml:brushProperty name="height" value="0.0352777777777778" units="cm"/>
      <inkml:brushProperty name="color" value="#f80600"/>
      <inkml:brushProperty name="ignorePressure" value="0"/>
    </inkml:brush>
  </inkml:definitions>
  <inkml:trace contextRef="#ctx0" brushRef="#br0">14910.000 48257.000,'0.000'0.000</inkml:trace>
</inkml:ink>
</file>

<file path=word/ink/ink4.xml><?xml version="1.0" encoding="utf-8"?>
<inkml:ink xmlns:inkml="http://www.w3.org/2003/InkML">
  <inkml:definitions>
    <inkml:context xml:id="ctx0">
      <inkml:inkSource xml:id="inkSrc0">
        <inkml:traceFormat>
          <inkml:channel name="X" type="integer" units="cm"/>
          <inkml:channel name="Y" type="integer" units="cm"/>
          <inkml:channel name="F" type="integer" max="1023" units="dev"/>
        </inkml:traceFormat>
        <inkml:channelProperties>
          <inkml:channelProperty channel="X" name="resolution" value="28.3464566929134" units="1/cm"/>
          <inkml:channelProperty channel="Y" name="resolution" value="28.3464566929134" units="1/cm"/>
          <inkml:channelProperty channel="F" name="resolution" value="0" units="1/dev"/>
        </inkml:channelProperties>
      </inkml:inkSource>
      <inkml:timestamp xml:id="ts0" timeString="2025-04-16T16:40:39"/>
    </inkml:context>
    <inkml:brush xml:id="br0">
      <inkml:brushProperty name="width" value="0.0529194456206428" units="cm"/>
      <inkml:brushProperty name="height" value="0.0529194456206428" units="cm"/>
      <inkml:brushProperty name="color" value="#f80600"/>
      <inkml:brushProperty name="ignorePressure" value="0"/>
    </inkml:brush>
  </inkml:definitions>
  <inkml:trace contextRef="#ctx0" brushRef="#br0">16125.000 51116.000 767</inkml:trace>
</inkml:ink>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2998</Words>
  <Characters>3046</Characters>
  <Lines>0</Lines>
  <Paragraphs>0</Paragraphs>
  <TotalTime>1</TotalTime>
  <ScaleCrop>false</ScaleCrop>
  <LinksUpToDate>false</LinksUpToDate>
  <CharactersWithSpaces>3142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2025-04-18T09:41:00Z</dcterms:created>
  <dc:creator>ZhangRan</dc:creator>
  <cp:lastModifiedBy>麻美子</cp:lastModifiedBy>
  <cp:lastPrinted>2025-04-24T09:08:00Z</cp:lastPrinted>
  <dcterms:modified xsi:type="dcterms:W3CDTF">2025-04-30T02:04:04Z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4C453AFF51484E548A37A5E45579EA8A_13</vt:lpwstr>
  </property>
  <property fmtid="{D5CDD505-2E9C-101B-9397-08002B2CF9AE}" pid="4" name="KSOTemplateDocerSaveRecord">
    <vt:lpwstr>eyJoZGlkIjoiYTRiMmY2OGU5ODY0MWY4Zjc2M2MzZmExNmJiZjkxMGQiLCJ1c2VySWQiOiIyNzk2OTQ2NzIifQ==</vt:lpwstr>
  </property>
</Properties>
</file>