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</w:pPr>
      <w:r>
        <w:rPr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KYKBY40CAAANBwAADgAAAGRycy9lMm9Eb2MueG1s5VXN&#10;bhMxEL4j8Q6W73STNBuaVTc9NE0vCCoVHsD1enct+U+2k03uHDgh7kjc6IkjNw48DZTHYGxvU5oi&#10;UQHiQg6Of8bj+b75ZvbwaC0FWjHruFYlHu4NMGKK6oqrpsQvni8eHWDkPFEVEVqxEm+Yw0ezhw8O&#10;O1OwkW61qJhF4ES5ojMlbr03RZY52jJJ3J42TMFhra0kHpa2ySpLOvAuRTYaDCZZp21lrKbMOdid&#10;p0Pce7T3cajrmlM213QpmfLJq2WCeIDkWm4cnsVo65pR/6yuHfNIlBiQ+jjCIzC/CGM2OyRFY4lp&#10;Oe1DIPcJYQeTJFzBo1tXc+IJWlp+x5Xk1Gqna79HtcwSkMgIoBgOdrg5tXppIpam6BqzJR0StcP6&#10;b7ulT1dnFvGqxGOMFJGQ8KtPL7+8eYXGgZvONAWYnFpzbs5sv9GkVYC7rq0M/wAErSOrmy2rbO0R&#10;hc08nwynkxwjCmfj/YNhnlinLaTmzi3anvT3Dh7n03RpMg03suvnshDVNojOgA7dDTnuz8g5b4lh&#10;kXMXkPfkjLbkvP349fX7b5/fwXj14RKNEkvR9lj1FLnCAVs/4Wcfo7v8AM5Jwjm8BZMUxjp/yrRE&#10;YVJiwVWIjBRk9cT5xMi1SdgWCnUlHuXjAaibEqjNGmoCptJAfp1q4mWnBa8WXIhwxdnm4lhYtCJQ&#10;H4vFAH59DLfMwitz4tpkF4+CGSlaRqoTVSG/MaAcBQ0DhxgkqzASDPpLmEVLT7i4jyVkWShIdkhr&#10;YjHMLnS1gVQsjeVNC1QkpvrUB5n+Aw1A8voC2dHAfkAYQgC9/FoDkBvQQJI0Ka6L5C+LYJqPQsH9&#10;TxqIXQG6ZGwUfUcPbfjHddTVzVds9h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4JyyV2AAAAAkB&#10;AAAPAAAAAAAAAAEAIAAAACIAAABkcnMvZG93bnJldi54bWxQSwECFAAUAAAACACHTuJAKYKBY40C&#10;AAANBwAADgAAAAAAAAABACAAAAAnAQAAZHJzL2Uyb0RvYy54bWxQSwUGAAAAAAYABgBZAQAAJgYA&#10;AAAA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宁夏贺兰山东麓葡萄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  <w:lang w:eastAsia="zh-CN"/>
        </w:rPr>
        <w:t>酒</w:t>
      </w:r>
      <w:r>
        <w:rPr>
          <w:rFonts w:hint="eastAsia" w:ascii="方正小标宋简体" w:hAnsi="方正小标宋简体" w:eastAsia="方正小标宋简体" w:cs="方正小标宋简体"/>
          <w:color w:val="FF0000"/>
          <w:w w:val="48"/>
          <w:sz w:val="94"/>
          <w:szCs w:val="94"/>
        </w:rPr>
        <w:t>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关于202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第一批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酿酒葡萄种苗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抽检结果的通报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各有关市、县（区）葡萄酒产业主管部门，宁夏农垦集团公司，产区各酒庄（企业）：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年4月上旬，我委对全区8家育苗企业繁育的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1221.76万株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酿酒葡萄种苗（1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个品种、2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个品系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978.11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万株自根苗、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243.65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万株营养袋苗）进行分类抽检，并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委托第三方检测机构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对酿酒葡萄种苗携带卷叶病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1和卷叶病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3病毒情况进行检测。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根据检测结果，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第一批共1160.49万株（16个品种、21个品系，969.84万株自根苗、190.65万株营养袋苗）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抽检合格种苗清单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给予通报（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具体见附件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2023年宁夏贺兰山东麓葡萄酒产区第一批酿酒葡萄抽检合格种苗清单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2880" w:firstLineChars="900"/>
        <w:textAlignment w:val="auto"/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宁夏贺兰山东麓葡萄酒产业园区管委会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cr/>
      </w:r>
      <w:r>
        <w:rPr>
          <w:rFonts w:hint="default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2022年4月2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1984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5"/>
          <w:kern w:val="0"/>
          <w:sz w:val="44"/>
          <w:szCs w:val="44"/>
          <w:fitText w:val="12711" w:id="696536473"/>
        </w:rPr>
        <w:t>2023年宁夏贺兰山东麓葡萄酒产区第一批酿酒葡萄抽检合格种苗清</w:t>
      </w:r>
      <w:r>
        <w:rPr>
          <w:rFonts w:hint="eastAsia" w:ascii="方正小标宋简体" w:hAnsi="方正小标宋简体" w:eastAsia="方正小标宋简体" w:cs="方正小标宋简体"/>
          <w:spacing w:val="33"/>
          <w:w w:val="95"/>
          <w:kern w:val="0"/>
          <w:sz w:val="44"/>
          <w:szCs w:val="44"/>
          <w:fitText w:val="12711" w:id="696536473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4"/>
        <w:tblW w:w="13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770"/>
        <w:gridCol w:w="1512"/>
        <w:gridCol w:w="1665"/>
        <w:gridCol w:w="1003"/>
        <w:gridCol w:w="1390"/>
        <w:gridCol w:w="1370"/>
        <w:gridCol w:w="1787"/>
        <w:gridCol w:w="1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育苗企业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育苗地点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  <w:t>品种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品系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  <w:t>自根苗数量（株）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营养袋苗数量（株）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合计（株）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企业联系人及联系方式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42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9698400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1906500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11604900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宁夏欣欣向荣苗木有限公司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望洪镇东和基地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维奥尼儿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1042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18910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18910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王继杰 13639501562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霞多丽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19280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19280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2857013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2857013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257220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257220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马尔贝克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20733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20733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黑比诺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98940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98940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宁夏欣欣向荣苗木有限公司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望洪镇东和基地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品丽珠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167873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167873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王继杰 13639501562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1410620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1410620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282866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282866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5433455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5433455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宁夏农垦玉泉营苗木繁育有限公司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永宁县玉泉营农场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李治锋13995085202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小味儿多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马尔贝克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品丽珠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雷司令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宁夏农垦玉泉营苗木繁育有限公司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永宁县玉泉营农场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维欧尼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李治锋13995085202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长相思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贵人香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霞多丽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黑比诺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小芒森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歌海娜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紫大夫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2242000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永宁县悦成苗木种植专业合作社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永宁县玉泉营农场农三队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詹  强15909511917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永宁县悦成苗木种植专业合作社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永宁县玉泉营农场农三队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霞多丽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詹  强15909511917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黑皮诺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373000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宁夏嘉坤农林科技有限公司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金沙林场2站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王吉琴13709574892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黑比诺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宁夏塞上江南酒庄有限公司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青铜峡市大坝镇鸽子山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马尔贝克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110000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叶晓宏18095477581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维欧尼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紫大夫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宁夏中视国品农林科技有限公司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吴忠市利通区板桥乡任桥村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蔡  洑 13911663781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吴忠市森源种植有限公司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吴忠市利通区孙家滩农业开发区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550000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洪惠敏13995098449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马尔贝克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霞多丽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900000</w:t>
            </w:r>
          </w:p>
        </w:tc>
        <w:tc>
          <w:tcPr>
            <w:tcW w:w="18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同心县金垚育种科技有限公司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罗山东麓韦州葡萄繁育基地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赤霞珠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468380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270300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1268590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长缨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15915021999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529910</w:t>
            </w: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49100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175300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480400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128000</w:t>
            </w: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128000</w:t>
            </w: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同心县金垚育种科技有限公司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罗山东麓韦州葡萄繁育基地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霞多丽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60500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115480</w:t>
            </w:r>
          </w:p>
        </w:tc>
        <w:tc>
          <w:tcPr>
            <w:tcW w:w="18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长缨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  <w:t>15915021999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51980</w:t>
            </w: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黑比诺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943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927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长相思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32835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32835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品丽珠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20100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84900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160000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678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55000</w:t>
            </w: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马瑟兰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49140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52140</w:t>
            </w:r>
          </w:p>
        </w:tc>
        <w:tc>
          <w:tcPr>
            <w:tcW w:w="18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//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1672945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536500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2209445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2098" w:right="1474" w:bottom="1984" w:left="1587" w:header="1984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5019675</wp:posOffset>
              </wp:positionH>
              <wp:positionV relativeFrom="paragraph">
                <wp:posOffset>-85725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25pt;margin-top:-6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v5hndkAAAAM&#10;AQAADwAAAGRycy9kb3ducmV2LnhtbE2Py07DMBBF90j8gzVI7Fo7fZCSxqlERVgitWHB0o2nSSC2&#10;I9tNw98zXcHujubozpl8N5mejehD56yEZC6Aoa2d7mwj4aMqZxtgISqrVe8sSvjBALvi/i5XmXZX&#10;e8DxGBtGJTZkSkIb45BxHuoWjQpzN6Cl3dl5oyKNvuHaqyuVm54vhHjiRnWWLrRqwH2L9ffxYiTs&#10;y6ryIwbff+Jbufx6f1nh6yTl40MitsAiTvEPhps+qUNBTid3sTqwXkL6LNaESpglSwo3QqQbSicJ&#10;i3S1Bl7k/P8TxS9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L+YZ3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-252730</wp:posOffset>
              </wp:positionH>
              <wp:positionV relativeFrom="paragraph">
                <wp:posOffset>-203835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auto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9.9pt;margin-top:-16.05pt;height:144pt;width:144pt;mso-position-horizontal-relative:margin;mso-wrap-style:none;rotation:5898240f;z-index:251661312;mso-width-relative:page;mso-height-relative:page;" filled="f" stroked="f" coordsize="21600,21600" o:gfxdata="UEsDBAoAAAAAAIdO4kAAAAAAAAAAAAAAAAAEAAAAZHJzL1BLAwQUAAAACACHTuJAW5dzeNcAAAAL&#10;AQAADwAAAGRycy9kb3ducmV2LnhtbE2PwU7DMBBE70j8g7VI3FonhqA2xKkEAiQkLjRwd+IljojX&#10;Uew25e/ZnuA2qxnNvK12Jz+KI85xCKQhX2cgkLpgB+o1fDTPqw2ImAxZMwZCDT8YYVdfXlSmtGGh&#10;dzzuUy+4hGJpNLiUplLK2Dn0Jq7DhMTeV5i9SXzOvbSzWbjcj1Jl2Z30ZiBecGbCR4fd9/7gNSxF&#10;614afFVP/hMf0lvR2GlotL6+yrN7EAlP6S8MZ3xGh5qZ2nAgG8WoYXWzZfR0FioHwQl1u1EgWhZF&#10;sQVZV/L/D/UvUEsDBBQAAAAIAIdO4kAwRZmDOQIAAG8EAAAOAAAAZHJzL2Uyb0RvYy54bWytVM2O&#10;2jAQvlfqO1i+lwAtK4QIK7qIqhLqrkSrno3jkEj+k21I6AO0b9BTL73vc/Ec/ewQWm172EM5WGPP&#10;5Jv5vplhftsqSY7C+dronI4GQ0qE5qao9T6nnz6uX00p8YHpgkmjRU5PwtPbxcsX88bOxNhURhbC&#10;EYBoP2tsTqsQ7CzLPK+EYn5grNBwlsYpFnB1+6xwrAG6ktl4OLzJGuMK6wwX3uN11TnpBdE9B9CU&#10;Zc3FyvCDEjp0qE5IFkDJV7X1dJGqLUvBw31ZehGIzCmYhnQiCexdPLPFnM32jtmq5pcS2HNKeMJJ&#10;sVoj6RVqxQIjB1f/BaVq7ow3ZRhwo7KOSFIELEbDJ9psK2ZF4gKpvb2K7v8fLP9wfHCkLnI6oUQz&#10;hYafv387/3g8//xKJlGexvoZorYWcaF9a1oMTf/u8RhZt6VTxBmoO3kzjL+kBdgRREPq01Vq0QbC&#10;I8R0PJ0ijnD4+guyZR1YBLXOh3fCKBKNnDr0MsGy48aHLrQPieHarGspUz+lJk1Ob15PujquHoBL&#10;jRyRUld6tEK7ay88d6Y4gWZigtq85esayTfMhwfmMBh4xOqEexylNEhiLhYllXFf/vUe49EveClp&#10;MGg51dgrSuR7jT4CMPSG641db+iDujOY3FGqJZn4wAXZm6Uz6jP2aRlzwMU0R6acht68C92wYx+5&#10;WC5T0MG6el91H2AKLQsbvbU8polCers8BIiZNI4CdapcdMMcpi5ddiYO+p/3FPX7f2Lx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uXc3jXAAAACwEAAA8AAAAAAAAAAQAgAAAAIgAAAGRycy9kb3du&#10;cmV2LnhtbFBLAQIUABQAAAAIAIdO4kAwRZmDOQIAAG8EAAAOAAAAAAAAAAEAIAAAACY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auto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-542925</wp:posOffset>
              </wp:positionH>
              <wp:positionV relativeFrom="paragraph">
                <wp:posOffset>-483870</wp:posOffset>
              </wp:positionV>
              <wp:extent cx="701675" cy="393065"/>
              <wp:effectExtent l="154305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01675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both"/>
                            <w:rPr>
                              <w:rFonts w:hint="default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2.75pt;margin-top:-38.1pt;height:30.95pt;width:55.25pt;mso-position-horizontal-relative:margin;rotation:5898240f;z-index:251663360;mso-width-relative:page;mso-height-relative:page;" filled="f" stroked="f" coordsize="21600,21600" o:gfxdata="UEsDBAoAAAAAAIdO4kAAAAAAAAAAAAAAAAAEAAAAZHJzL1BLAwQUAAAACACHTuJAVmDWedkAAAAK&#10;AQAADwAAAGRycy9kb3ducmV2LnhtbE2PzU7DMBCE70i8g7VI3Fo7gZQQ4vRQFSEhIZXCgaPjLIlF&#10;vI5i94e3ZznBbXdnNPtNvT77URxxji6QhmypQCDZ0DnqNby/PS5KEDEZ6swYCDV8Y4R1c3lRm6oL&#10;J3rF4z71gkMoVkbDkNJUSRntgN7EZZiQWPsMszeJ17mX3WxOHO5HmSu1kt444g+DmXAzoP3aH7yG&#10;+5fn1oawsz5tS+c2uXr6cFutr68y9QAi4Tn9meEXn9GhYaY2HKiLYtSwKIuCrTzcrXIQ7MgLLtfy&#10;Ibu9AdnU8n+F5gdQSwMEFAAAAAgAh07iQJFZBAzoAgAAMgYAAA4AAABkcnMvZTJvRG9jLnhtbK1U&#10;y47TMBTdI/EPlveZJJ00bapJUaeZIKSKGWlArF3HaSwcO9juY0Bs4Q9YsWHPd813cJ1H5wFCI0EW&#10;0Y19c3zPucf37MWhFmjHtOFKpjg8CTBikqqCy02K377JvSlGxhJZEKEkS/ENM/jF/Pmzs30zYyNV&#10;KVEwjQBEmtm+SXFlbTPzfUMrVhNzohomYbNUuiYWPvXGLzTZA3ot/FEQxP5e6aLRijJjYDXrNnGP&#10;qJ8CqMqSU5Ypuq2ZtB2qZoJYoGQq3hg8b6stS0btZVkaZpFIMTC17RsOgXjt3v78jMw2mjQVp30J&#10;5CklPOJUEy7h0CNURixBW81/g6o51cqo0p5QVfsdkVYRYBEGj7S5rkjDWi4gtWmOopv/B0tf7640&#10;4kWKJxhJUkPDb799vf3+8/bHFzRx8uwbM4Os6wby7OFcHcA0w7qBRcf6UOoaaQXqjqPAPa0WwA5B&#10;Nkh9c5SaHSyisDgJwngyxojC1mlyGsRjh+l3UA6y0ca+ZKpGLkixhk62oGS3MrZLHVJculQ5F6Lt&#10;ppBon+L4dNxVcdwBcCFdLtQAGH3UdelTEiQX04tp5EWj+MKLgizzFvky8uI8nIyz02y5zMLProAw&#10;mlW8KJh05w2OCaOndaR3Tdfro2eMErxwcK4kozfrpdBoR8Cxefv0ytxL8x+W0QoHrB5RCkdRcD5K&#10;vDyeTrwoj8ZeMgmmXhAm50kcREmU5Q8prbhk/07pgfr3iu56euS2FoS+/ys1V84dNWjf0DjfebLz&#10;novsYX3ojbpWxQ34tLUi+M40NOfgnxUx9opouNmwCLPPXsKrFAp8ovoIo0rpj39ad/nQXtjFaA+T&#10;IsXmw5ZohpF4JeEqAqQdAj0E6yGQ23qpoJVhW00bwg/aiiEstarfwUhcuFNgi0gKZ6XYDuHSdvMK&#10;Ripli0WbtG0031TdDzBIGmJX8rqh7hhnAqkWW6tK3l4UJ1GnC4jpPmCUtLL2Y8/NqvvfbdbdqJ/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FZg1nnZAAAACgEAAA8AAAAAAAAAAQAgAAAAIgAAAGRy&#10;cy9kb3ducmV2LnhtbFBLAQIUABQAAAAIAIdO4kCRWQQM6AIAADIGAAAOAAAAAAAAAAEAIAAAACgB&#10;AABkcnMvZTJvRG9jLnhtbFBLBQYAAAAABgAGAFkBAACCBg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both"/>
                      <w:rPr>
                        <w:rFonts w:hint="default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65993AC7"/>
    <w:rsid w:val="0FEB55C0"/>
    <w:rsid w:val="15A703A2"/>
    <w:rsid w:val="20452C91"/>
    <w:rsid w:val="2A5C57A7"/>
    <w:rsid w:val="31532D34"/>
    <w:rsid w:val="47A45215"/>
    <w:rsid w:val="56C552D4"/>
    <w:rsid w:val="65993AC7"/>
    <w:rsid w:val="6B786AC7"/>
    <w:rsid w:val="79147819"/>
    <w:rsid w:val="79D75382"/>
    <w:rsid w:val="7AFB3574"/>
    <w:rsid w:val="7EE0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1211</Words>
  <Characters>2116</Characters>
  <Lines>0</Lines>
  <Paragraphs>0</Paragraphs>
  <TotalTime>2</TotalTime>
  <ScaleCrop>false</ScaleCrop>
  <LinksUpToDate>false</LinksUpToDate>
  <CharactersWithSpaces>2124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2023-04-21T08:04:00Z</dcterms:created>
  <dc:creator>WPS_1471405748</dc:creator>
  <cp:lastModifiedBy>summy</cp:lastModifiedBy>
  <cp:lastPrinted>2023-04-26T00:48:00Z</cp:lastPrinted>
  <dcterms:modified xsi:type="dcterms:W3CDTF">2023-04-27T09:26:30Z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4F943E1BCB8F4A578052ACFBD55D0B6A_13</vt:lpwstr>
  </property>
</Properties>
</file>